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73" w:rsidRPr="00AA13BB" w:rsidRDefault="001F7373" w:rsidP="00AA13BB">
      <w:pPr>
        <w:jc w:val="center"/>
        <w:rPr>
          <w:sz w:val="36"/>
          <w:szCs w:val="36"/>
        </w:rPr>
      </w:pPr>
      <w:r w:rsidRPr="00AA13BB">
        <w:rPr>
          <w:sz w:val="28"/>
          <w:szCs w:val="28"/>
        </w:rPr>
        <w:t>Тема урока</w:t>
      </w:r>
      <w:r w:rsidR="00253B60" w:rsidRPr="00AA13BB">
        <w:rPr>
          <w:sz w:val="28"/>
          <w:szCs w:val="28"/>
        </w:rPr>
        <w:t>:</w:t>
      </w:r>
      <w:r w:rsidRPr="00AA13BB">
        <w:rPr>
          <w:sz w:val="28"/>
          <w:szCs w:val="28"/>
        </w:rPr>
        <w:t xml:space="preserve"> </w:t>
      </w:r>
      <w:r w:rsidR="00AA13BB" w:rsidRPr="0036627B">
        <w:rPr>
          <w:sz w:val="28"/>
          <w:szCs w:val="28"/>
        </w:rPr>
        <w:t>Двусторонняя гладь</w:t>
      </w:r>
    </w:p>
    <w:p w:rsidR="001F7373" w:rsidRPr="0036627B" w:rsidRDefault="001F7373">
      <w:pPr>
        <w:rPr>
          <w:sz w:val="24"/>
          <w:szCs w:val="24"/>
        </w:rPr>
      </w:pPr>
      <w:r w:rsidRPr="0036627B">
        <w:rPr>
          <w:sz w:val="24"/>
          <w:szCs w:val="24"/>
        </w:rPr>
        <w:t>Тип урока</w:t>
      </w:r>
      <w:r w:rsidRPr="0036627B">
        <w:rPr>
          <w:i/>
          <w:sz w:val="24"/>
          <w:szCs w:val="24"/>
        </w:rPr>
        <w:t>:</w:t>
      </w:r>
      <w:r w:rsidRPr="0036627B">
        <w:rPr>
          <w:sz w:val="24"/>
          <w:szCs w:val="24"/>
        </w:rPr>
        <w:t xml:space="preserve"> комбинированный.</w:t>
      </w:r>
    </w:p>
    <w:p w:rsidR="000A703A" w:rsidRPr="0036627B" w:rsidRDefault="00AE663D">
      <w:pPr>
        <w:rPr>
          <w:sz w:val="24"/>
          <w:szCs w:val="24"/>
        </w:rPr>
      </w:pPr>
      <w:proofErr w:type="spellStart"/>
      <w:r w:rsidRPr="0036627B">
        <w:rPr>
          <w:sz w:val="24"/>
          <w:szCs w:val="24"/>
        </w:rPr>
        <w:t>Целеполагание</w:t>
      </w:r>
      <w:proofErr w:type="spellEnd"/>
      <w:r w:rsidR="001F7373" w:rsidRPr="0036627B">
        <w:rPr>
          <w:sz w:val="24"/>
          <w:szCs w:val="24"/>
        </w:rPr>
        <w:t xml:space="preserve">:  </w:t>
      </w:r>
    </w:p>
    <w:p w:rsidR="001F7373" w:rsidRPr="0036627B" w:rsidRDefault="00D95A7C">
      <w:pPr>
        <w:rPr>
          <w:sz w:val="24"/>
          <w:szCs w:val="24"/>
        </w:rPr>
      </w:pPr>
      <w:r w:rsidRPr="0036627B">
        <w:rPr>
          <w:sz w:val="24"/>
          <w:szCs w:val="24"/>
          <w:u w:val="single"/>
        </w:rPr>
        <w:t>личностные</w:t>
      </w:r>
      <w:r w:rsidRPr="0036627B">
        <w:rPr>
          <w:sz w:val="24"/>
          <w:szCs w:val="24"/>
        </w:rPr>
        <w:t xml:space="preserve"> - </w:t>
      </w:r>
      <w:r w:rsidR="00AE663D" w:rsidRPr="0036627B">
        <w:rPr>
          <w:sz w:val="24"/>
          <w:szCs w:val="24"/>
        </w:rPr>
        <w:t>прояв</w:t>
      </w:r>
      <w:r w:rsidR="00191435" w:rsidRPr="0036627B">
        <w:rPr>
          <w:sz w:val="24"/>
          <w:szCs w:val="24"/>
        </w:rPr>
        <w:t>ля</w:t>
      </w:r>
      <w:r w:rsidR="00AE663D" w:rsidRPr="0036627B">
        <w:rPr>
          <w:sz w:val="24"/>
          <w:szCs w:val="24"/>
        </w:rPr>
        <w:t>ть познавательный интерес и активность в изучении видов русской народной вышивки,</w:t>
      </w:r>
    </w:p>
    <w:p w:rsidR="00191435" w:rsidRPr="0036627B" w:rsidRDefault="00D95A7C">
      <w:pPr>
        <w:rPr>
          <w:sz w:val="24"/>
          <w:szCs w:val="24"/>
        </w:rPr>
      </w:pPr>
      <w:r w:rsidRPr="0036627B">
        <w:rPr>
          <w:sz w:val="24"/>
          <w:szCs w:val="24"/>
        </w:rPr>
        <w:t>р</w:t>
      </w:r>
      <w:r w:rsidR="00191435" w:rsidRPr="0036627B">
        <w:rPr>
          <w:sz w:val="24"/>
          <w:szCs w:val="24"/>
        </w:rPr>
        <w:t>азвивать эстетический вкус, внимательность, трудолюбие,</w:t>
      </w:r>
    </w:p>
    <w:p w:rsidR="00AE663D" w:rsidRPr="0036627B" w:rsidRDefault="00191435">
      <w:pPr>
        <w:rPr>
          <w:sz w:val="24"/>
          <w:szCs w:val="24"/>
        </w:rPr>
      </w:pPr>
      <w:r w:rsidRPr="0036627B">
        <w:rPr>
          <w:sz w:val="24"/>
          <w:szCs w:val="24"/>
        </w:rPr>
        <w:t>нести</w:t>
      </w:r>
      <w:r w:rsidR="00AE663D" w:rsidRPr="0036627B">
        <w:rPr>
          <w:sz w:val="24"/>
          <w:szCs w:val="24"/>
        </w:rPr>
        <w:t xml:space="preserve"> ответственность за качество своей </w:t>
      </w:r>
      <w:r w:rsidR="00D95A7C" w:rsidRPr="0036627B">
        <w:rPr>
          <w:sz w:val="24"/>
          <w:szCs w:val="24"/>
        </w:rPr>
        <w:t>деятельности</w:t>
      </w:r>
      <w:r w:rsidR="000A703A" w:rsidRPr="0036627B">
        <w:rPr>
          <w:sz w:val="24"/>
          <w:szCs w:val="24"/>
        </w:rPr>
        <w:t>;</w:t>
      </w:r>
    </w:p>
    <w:p w:rsidR="000A703A" w:rsidRPr="0036627B" w:rsidRDefault="000A703A">
      <w:pPr>
        <w:rPr>
          <w:sz w:val="24"/>
          <w:szCs w:val="24"/>
        </w:rPr>
      </w:pPr>
      <w:proofErr w:type="spellStart"/>
      <w:r w:rsidRPr="0036627B">
        <w:rPr>
          <w:sz w:val="24"/>
          <w:szCs w:val="24"/>
          <w:u w:val="single"/>
        </w:rPr>
        <w:t>метапредметные</w:t>
      </w:r>
      <w:proofErr w:type="spellEnd"/>
      <w:r w:rsidRPr="0036627B">
        <w:rPr>
          <w:sz w:val="24"/>
          <w:szCs w:val="24"/>
        </w:rPr>
        <w:t xml:space="preserve"> – соблюдать правила и нормы без</w:t>
      </w:r>
      <w:r w:rsidR="00191435" w:rsidRPr="0036627B">
        <w:rPr>
          <w:sz w:val="24"/>
          <w:szCs w:val="24"/>
        </w:rPr>
        <w:t>опасности трудовой деятельности</w:t>
      </w:r>
      <w:r w:rsidRPr="0036627B">
        <w:rPr>
          <w:sz w:val="24"/>
          <w:szCs w:val="24"/>
        </w:rPr>
        <w:t>;</w:t>
      </w:r>
    </w:p>
    <w:p w:rsidR="000A703A" w:rsidRPr="0036627B" w:rsidRDefault="000A703A">
      <w:pPr>
        <w:rPr>
          <w:sz w:val="24"/>
          <w:szCs w:val="24"/>
        </w:rPr>
      </w:pPr>
      <w:proofErr w:type="gramStart"/>
      <w:r w:rsidRPr="0036627B">
        <w:rPr>
          <w:sz w:val="24"/>
          <w:szCs w:val="24"/>
          <w:u w:val="single"/>
        </w:rPr>
        <w:t>предметные</w:t>
      </w:r>
      <w:proofErr w:type="gramEnd"/>
      <w:r w:rsidRPr="0036627B">
        <w:rPr>
          <w:sz w:val="24"/>
          <w:szCs w:val="24"/>
        </w:rPr>
        <w:t xml:space="preserve"> – использовать учебную техническую и технологическую информацию,</w:t>
      </w:r>
    </w:p>
    <w:p w:rsidR="000A703A" w:rsidRPr="0036627B" w:rsidRDefault="000A703A">
      <w:pPr>
        <w:rPr>
          <w:sz w:val="24"/>
          <w:szCs w:val="24"/>
        </w:rPr>
      </w:pPr>
      <w:r w:rsidRPr="0036627B">
        <w:rPr>
          <w:sz w:val="24"/>
          <w:szCs w:val="24"/>
        </w:rPr>
        <w:t>планировать технологический процесс, контролировать промежуточный и конечный результат труда</w:t>
      </w:r>
      <w:r w:rsidR="00191435" w:rsidRPr="0036627B">
        <w:rPr>
          <w:sz w:val="24"/>
          <w:szCs w:val="24"/>
        </w:rPr>
        <w:t>,</w:t>
      </w:r>
    </w:p>
    <w:p w:rsidR="00191435" w:rsidRPr="0036627B" w:rsidRDefault="00191435">
      <w:pPr>
        <w:rPr>
          <w:sz w:val="24"/>
          <w:szCs w:val="24"/>
        </w:rPr>
      </w:pPr>
      <w:r w:rsidRPr="0036627B">
        <w:rPr>
          <w:sz w:val="24"/>
          <w:szCs w:val="24"/>
        </w:rPr>
        <w:t>выявлять допущенные ошибки в процессе труда и обосновывать способы их исправления.</w:t>
      </w:r>
    </w:p>
    <w:p w:rsidR="001F7373" w:rsidRPr="0036627B" w:rsidRDefault="001F7373">
      <w:pPr>
        <w:rPr>
          <w:sz w:val="24"/>
          <w:szCs w:val="24"/>
        </w:rPr>
      </w:pPr>
      <w:r w:rsidRPr="0036627B">
        <w:rPr>
          <w:sz w:val="24"/>
          <w:szCs w:val="24"/>
        </w:rPr>
        <w:t>Задачи урока:</w:t>
      </w:r>
    </w:p>
    <w:p w:rsidR="001F7373" w:rsidRPr="0036627B" w:rsidRDefault="001F7373" w:rsidP="001F7373">
      <w:pPr>
        <w:pStyle w:val="a3"/>
        <w:numPr>
          <w:ilvl w:val="0"/>
          <w:numId w:val="1"/>
        </w:numPr>
        <w:rPr>
          <w:sz w:val="24"/>
          <w:szCs w:val="24"/>
        </w:rPr>
      </w:pPr>
      <w:r w:rsidRPr="0036627B">
        <w:rPr>
          <w:sz w:val="24"/>
          <w:szCs w:val="24"/>
        </w:rPr>
        <w:t>Познакомить учащихся с видами русских народных вышивок</w:t>
      </w:r>
    </w:p>
    <w:p w:rsidR="001F7373" w:rsidRPr="0036627B" w:rsidRDefault="001F7373" w:rsidP="001F7373">
      <w:pPr>
        <w:pStyle w:val="a3"/>
        <w:numPr>
          <w:ilvl w:val="0"/>
          <w:numId w:val="1"/>
        </w:numPr>
        <w:rPr>
          <w:sz w:val="24"/>
          <w:szCs w:val="24"/>
        </w:rPr>
      </w:pPr>
      <w:r w:rsidRPr="0036627B">
        <w:rPr>
          <w:sz w:val="24"/>
          <w:szCs w:val="24"/>
        </w:rPr>
        <w:t>Формировать навыки выполнения двусторонней глади</w:t>
      </w:r>
      <w:r w:rsidR="00253B60" w:rsidRPr="0036627B">
        <w:rPr>
          <w:sz w:val="24"/>
          <w:szCs w:val="24"/>
        </w:rPr>
        <w:t>, развивать координацию движений рук</w:t>
      </w:r>
    </w:p>
    <w:p w:rsidR="001F7373" w:rsidRPr="0036627B" w:rsidRDefault="001F7373" w:rsidP="001F7373">
      <w:pPr>
        <w:pStyle w:val="a3"/>
        <w:numPr>
          <w:ilvl w:val="0"/>
          <w:numId w:val="1"/>
        </w:numPr>
        <w:rPr>
          <w:sz w:val="24"/>
          <w:szCs w:val="24"/>
        </w:rPr>
      </w:pPr>
      <w:r w:rsidRPr="0036627B">
        <w:rPr>
          <w:sz w:val="24"/>
          <w:szCs w:val="24"/>
        </w:rPr>
        <w:t>Воспитывать эстетический вкус, внимательность</w:t>
      </w:r>
    </w:p>
    <w:p w:rsidR="006E223F" w:rsidRPr="0036627B" w:rsidRDefault="006E223F" w:rsidP="006E223F">
      <w:pPr>
        <w:rPr>
          <w:sz w:val="24"/>
          <w:szCs w:val="24"/>
        </w:rPr>
      </w:pPr>
      <w:r w:rsidRPr="0036627B">
        <w:rPr>
          <w:sz w:val="24"/>
          <w:szCs w:val="24"/>
        </w:rPr>
        <w:t>Оборудование:</w:t>
      </w:r>
    </w:p>
    <w:p w:rsidR="006E223F" w:rsidRPr="0036627B" w:rsidRDefault="006E223F" w:rsidP="006E223F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6627B">
        <w:rPr>
          <w:sz w:val="24"/>
          <w:szCs w:val="24"/>
        </w:rPr>
        <w:t>ПК</w:t>
      </w:r>
    </w:p>
    <w:p w:rsidR="006E223F" w:rsidRPr="0036627B" w:rsidRDefault="006E223F" w:rsidP="006E223F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36627B">
        <w:rPr>
          <w:sz w:val="24"/>
          <w:szCs w:val="24"/>
        </w:rPr>
        <w:t>Мультимедийный</w:t>
      </w:r>
      <w:proofErr w:type="spellEnd"/>
      <w:r w:rsidRPr="0036627B">
        <w:rPr>
          <w:sz w:val="24"/>
          <w:szCs w:val="24"/>
        </w:rPr>
        <w:t xml:space="preserve"> проектор</w:t>
      </w:r>
    </w:p>
    <w:p w:rsidR="006E223F" w:rsidRPr="0036627B" w:rsidRDefault="006E223F" w:rsidP="006E223F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6627B">
        <w:rPr>
          <w:sz w:val="24"/>
          <w:szCs w:val="24"/>
        </w:rPr>
        <w:t>Презентации</w:t>
      </w:r>
    </w:p>
    <w:p w:rsidR="006E223F" w:rsidRPr="0036627B" w:rsidRDefault="006E223F" w:rsidP="006E223F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6627B">
        <w:rPr>
          <w:sz w:val="24"/>
          <w:szCs w:val="24"/>
        </w:rPr>
        <w:t>Таблицы – иллюстрации</w:t>
      </w:r>
    </w:p>
    <w:p w:rsidR="006E223F" w:rsidRPr="0036627B" w:rsidRDefault="006E223F" w:rsidP="006E223F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6627B">
        <w:rPr>
          <w:sz w:val="24"/>
          <w:szCs w:val="24"/>
        </w:rPr>
        <w:t>Технологические карты</w:t>
      </w:r>
    </w:p>
    <w:p w:rsidR="006E223F" w:rsidRPr="0036627B" w:rsidRDefault="006E223F" w:rsidP="006E223F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6627B">
        <w:rPr>
          <w:sz w:val="24"/>
          <w:szCs w:val="24"/>
        </w:rPr>
        <w:t>Мольберт</w:t>
      </w:r>
    </w:p>
    <w:p w:rsidR="006E223F" w:rsidRPr="0036627B" w:rsidRDefault="006E223F" w:rsidP="006E223F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6627B">
        <w:rPr>
          <w:sz w:val="24"/>
          <w:szCs w:val="24"/>
        </w:rPr>
        <w:t>Творческие работы учащихся</w:t>
      </w:r>
    </w:p>
    <w:p w:rsidR="006E223F" w:rsidRPr="0036627B" w:rsidRDefault="006E223F" w:rsidP="006E223F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6627B">
        <w:rPr>
          <w:sz w:val="24"/>
          <w:szCs w:val="24"/>
        </w:rPr>
        <w:t>Музыкальный ряд</w:t>
      </w:r>
    </w:p>
    <w:p w:rsidR="006E223F" w:rsidRPr="0036627B" w:rsidRDefault="006E223F" w:rsidP="006E223F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6627B">
        <w:rPr>
          <w:sz w:val="24"/>
          <w:szCs w:val="24"/>
        </w:rPr>
        <w:t>Рабочие коробки</w:t>
      </w:r>
    </w:p>
    <w:p w:rsidR="00253B60" w:rsidRPr="0036627B" w:rsidRDefault="00253B60" w:rsidP="0036627B">
      <w:pPr>
        <w:jc w:val="center"/>
        <w:rPr>
          <w:sz w:val="24"/>
          <w:szCs w:val="24"/>
        </w:rPr>
      </w:pPr>
      <w:r w:rsidRPr="0036627B">
        <w:rPr>
          <w:sz w:val="24"/>
          <w:szCs w:val="24"/>
        </w:rPr>
        <w:t>План урока:</w:t>
      </w:r>
    </w:p>
    <w:p w:rsidR="00253B60" w:rsidRPr="0036627B" w:rsidRDefault="00253B60" w:rsidP="006E223F">
      <w:pPr>
        <w:rPr>
          <w:sz w:val="24"/>
          <w:szCs w:val="24"/>
        </w:rPr>
      </w:pPr>
      <w:r w:rsidRPr="0036627B">
        <w:rPr>
          <w:sz w:val="24"/>
          <w:szCs w:val="24"/>
        </w:rPr>
        <w:t>1.</w:t>
      </w:r>
      <w:r w:rsidR="00557958" w:rsidRPr="0036627B">
        <w:rPr>
          <w:sz w:val="24"/>
          <w:szCs w:val="24"/>
        </w:rPr>
        <w:t xml:space="preserve"> Повторение – мать ученья.</w:t>
      </w:r>
    </w:p>
    <w:p w:rsidR="00253B60" w:rsidRPr="0036627B" w:rsidRDefault="00253B60" w:rsidP="006E223F">
      <w:pPr>
        <w:rPr>
          <w:sz w:val="24"/>
          <w:szCs w:val="24"/>
        </w:rPr>
      </w:pPr>
      <w:r w:rsidRPr="0036627B">
        <w:rPr>
          <w:sz w:val="24"/>
          <w:szCs w:val="24"/>
        </w:rPr>
        <w:t>2.</w:t>
      </w:r>
      <w:r w:rsidR="00557958" w:rsidRPr="0036627B">
        <w:rPr>
          <w:sz w:val="24"/>
          <w:szCs w:val="24"/>
        </w:rPr>
        <w:t xml:space="preserve"> Соберёшь по ягодке, наберёшь кузовок.</w:t>
      </w:r>
    </w:p>
    <w:p w:rsidR="00253B60" w:rsidRPr="0036627B" w:rsidRDefault="00253B60" w:rsidP="006E223F">
      <w:pPr>
        <w:rPr>
          <w:sz w:val="24"/>
          <w:szCs w:val="24"/>
        </w:rPr>
      </w:pPr>
      <w:r w:rsidRPr="0036627B">
        <w:rPr>
          <w:sz w:val="24"/>
          <w:szCs w:val="24"/>
        </w:rPr>
        <w:t>3.</w:t>
      </w:r>
      <w:r w:rsidR="00557958" w:rsidRPr="0036627B">
        <w:rPr>
          <w:sz w:val="24"/>
          <w:szCs w:val="24"/>
        </w:rPr>
        <w:t xml:space="preserve"> Ученье и труд рядом идут.</w:t>
      </w:r>
    </w:p>
    <w:p w:rsidR="0036627B" w:rsidRDefault="00253B60" w:rsidP="0036627B">
      <w:pPr>
        <w:rPr>
          <w:sz w:val="24"/>
          <w:szCs w:val="24"/>
        </w:rPr>
      </w:pPr>
      <w:r w:rsidRPr="0036627B">
        <w:rPr>
          <w:sz w:val="24"/>
          <w:szCs w:val="24"/>
        </w:rPr>
        <w:t>4.</w:t>
      </w:r>
      <w:r w:rsidR="00557958" w:rsidRPr="0036627B">
        <w:rPr>
          <w:sz w:val="24"/>
          <w:szCs w:val="24"/>
        </w:rPr>
        <w:t xml:space="preserve"> Красна птица перьями, а человек уменьями.</w:t>
      </w:r>
    </w:p>
    <w:p w:rsidR="00253B60" w:rsidRPr="0036627B" w:rsidRDefault="00253B60" w:rsidP="0036627B">
      <w:pPr>
        <w:rPr>
          <w:sz w:val="24"/>
          <w:szCs w:val="24"/>
        </w:rPr>
      </w:pPr>
      <w:r>
        <w:lastRenderedPageBreak/>
        <w:t>Ход урока:</w:t>
      </w:r>
    </w:p>
    <w:p w:rsidR="00253B60" w:rsidRPr="0033700F" w:rsidRDefault="00253B60" w:rsidP="00253B60">
      <w:pPr>
        <w:tabs>
          <w:tab w:val="left" w:pos="1875"/>
        </w:tabs>
        <w:rPr>
          <w:b/>
        </w:rPr>
      </w:pPr>
      <w:r w:rsidRPr="0033700F">
        <w:rPr>
          <w:b/>
        </w:rPr>
        <w:t>1. Организационный момент</w:t>
      </w:r>
      <w:r w:rsidR="005146A8" w:rsidRPr="0033700F">
        <w:rPr>
          <w:b/>
        </w:rPr>
        <w:t>.</w:t>
      </w:r>
    </w:p>
    <w:p w:rsidR="00253B60" w:rsidRDefault="00253B60" w:rsidP="00253B60">
      <w:pPr>
        <w:tabs>
          <w:tab w:val="left" w:pos="1875"/>
        </w:tabs>
      </w:pPr>
      <w:r>
        <w:t>Проверка подготовленности учащихся к уроку:</w:t>
      </w:r>
    </w:p>
    <w:p w:rsidR="00253B60" w:rsidRDefault="00253B60" w:rsidP="00253B60">
      <w:pPr>
        <w:pStyle w:val="a3"/>
        <w:numPr>
          <w:ilvl w:val="0"/>
          <w:numId w:val="2"/>
        </w:numPr>
        <w:tabs>
          <w:tab w:val="left" w:pos="1875"/>
        </w:tabs>
      </w:pPr>
      <w:r>
        <w:t>Наличие рабочей одежды</w:t>
      </w:r>
    </w:p>
    <w:p w:rsidR="00253B60" w:rsidRDefault="00253B60" w:rsidP="00253B60">
      <w:pPr>
        <w:pStyle w:val="a3"/>
        <w:numPr>
          <w:ilvl w:val="0"/>
          <w:numId w:val="2"/>
        </w:numPr>
        <w:tabs>
          <w:tab w:val="left" w:pos="1875"/>
        </w:tabs>
      </w:pPr>
      <w:r>
        <w:t>Инструментов</w:t>
      </w:r>
    </w:p>
    <w:p w:rsidR="00253B60" w:rsidRDefault="00253B60" w:rsidP="00253B60">
      <w:pPr>
        <w:pStyle w:val="a3"/>
        <w:numPr>
          <w:ilvl w:val="0"/>
          <w:numId w:val="2"/>
        </w:numPr>
        <w:tabs>
          <w:tab w:val="left" w:pos="1875"/>
        </w:tabs>
      </w:pPr>
      <w:r>
        <w:t>Технической документации</w:t>
      </w:r>
    </w:p>
    <w:p w:rsidR="005146A8" w:rsidRDefault="005146A8" w:rsidP="005146A8">
      <w:pPr>
        <w:tabs>
          <w:tab w:val="left" w:pos="1875"/>
        </w:tabs>
      </w:pPr>
      <w:r>
        <w:t>Учитель знакомит учащихся с темой урока целью и задачами. Затем обращается к плану урока, который написан на доске.</w:t>
      </w:r>
    </w:p>
    <w:p w:rsidR="00253B60" w:rsidRPr="0033700F" w:rsidRDefault="00253B60" w:rsidP="00253B60">
      <w:pPr>
        <w:tabs>
          <w:tab w:val="left" w:pos="1875"/>
        </w:tabs>
        <w:rPr>
          <w:b/>
        </w:rPr>
      </w:pPr>
      <w:r w:rsidRPr="0033700F">
        <w:rPr>
          <w:b/>
        </w:rPr>
        <w:t>2. Теоретическая часть</w:t>
      </w:r>
      <w:r w:rsidR="005146A8" w:rsidRPr="0033700F">
        <w:rPr>
          <w:b/>
        </w:rPr>
        <w:t>.</w:t>
      </w:r>
    </w:p>
    <w:p w:rsidR="005146A8" w:rsidRPr="002869C6" w:rsidRDefault="005146A8" w:rsidP="00253B60">
      <w:pPr>
        <w:tabs>
          <w:tab w:val="left" w:pos="1875"/>
        </w:tabs>
        <w:rPr>
          <w:i/>
          <w:u w:val="single"/>
        </w:rPr>
      </w:pPr>
      <w:r w:rsidRPr="002869C6">
        <w:rPr>
          <w:i/>
          <w:u w:val="single"/>
        </w:rPr>
        <w:t>Повторение пройденного материала.</w:t>
      </w:r>
    </w:p>
    <w:p w:rsidR="005146A8" w:rsidRDefault="005146A8" w:rsidP="00253B60">
      <w:pPr>
        <w:tabs>
          <w:tab w:val="left" w:pos="1875"/>
        </w:tabs>
      </w:pPr>
      <w:r>
        <w:t xml:space="preserve">Учитель: Вышивкой называется украшение изделий из различных материалов орнаментальным узором или сюжетным изображением, выполненные нитками вручную с помощью иглы или машинным способом. Ребята, давайте </w:t>
      </w:r>
      <w:r w:rsidR="000C5246">
        <w:t>вспомним,</w:t>
      </w:r>
      <w:r>
        <w:t xml:space="preserve"> как называется профессия людей, занимающихся этим видом прикладного искусства?</w:t>
      </w:r>
    </w:p>
    <w:p w:rsidR="005146A8" w:rsidRDefault="005146A8" w:rsidP="00253B60">
      <w:pPr>
        <w:tabs>
          <w:tab w:val="left" w:pos="1875"/>
        </w:tabs>
      </w:pPr>
      <w:r>
        <w:t>Ученики: Вышивальщицы</w:t>
      </w:r>
      <w:r w:rsidR="000C5246">
        <w:t>.</w:t>
      </w:r>
    </w:p>
    <w:p w:rsidR="000C5246" w:rsidRDefault="000C5246" w:rsidP="00253B60">
      <w:pPr>
        <w:tabs>
          <w:tab w:val="left" w:pos="1875"/>
        </w:tabs>
      </w:pPr>
      <w:r>
        <w:t>Учитель: С помощью иглы, как художник кистью, вышивальщицы создают неповторимые рисунки на материале (Тропинин «</w:t>
      </w:r>
      <w:r w:rsidR="008B4950">
        <w:t>Золотошвейка</w:t>
      </w:r>
      <w:r>
        <w:t>»). Давайте вспомним историю вышивки.</w:t>
      </w:r>
    </w:p>
    <w:p w:rsidR="000C5246" w:rsidRDefault="00147BD2" w:rsidP="00253B60">
      <w:pPr>
        <w:tabs>
          <w:tab w:val="left" w:pos="1875"/>
        </w:tabs>
      </w:pPr>
      <w:r>
        <w:t>Сообщения у</w:t>
      </w:r>
      <w:r w:rsidR="000C5246">
        <w:t>ченик</w:t>
      </w:r>
      <w:r>
        <w:t>ов</w:t>
      </w:r>
      <w:r w:rsidR="000C5246">
        <w:t xml:space="preserve">: </w:t>
      </w:r>
    </w:p>
    <w:p w:rsidR="000C5246" w:rsidRDefault="000C5246" w:rsidP="000C5246">
      <w:pPr>
        <w:pStyle w:val="a3"/>
        <w:numPr>
          <w:ilvl w:val="0"/>
          <w:numId w:val="3"/>
        </w:numPr>
        <w:tabs>
          <w:tab w:val="left" w:pos="1875"/>
        </w:tabs>
      </w:pPr>
      <w:r>
        <w:t>Наиболее древние вышивки, дошедшие до наших дней, относятся к 4-5 векам до н. э. Они были выполнены в Древнем Китае на шёлковой ткани шёлком-сырцом, волосом, золотыми и серебряными нитями. Вышивкой украшали не только одежду, но и ковры, декоративные панно с изображением деревьев и птиц.</w:t>
      </w:r>
    </w:p>
    <w:p w:rsidR="000C5246" w:rsidRDefault="000C5246" w:rsidP="000C5246">
      <w:pPr>
        <w:pStyle w:val="a3"/>
        <w:numPr>
          <w:ilvl w:val="0"/>
          <w:numId w:val="3"/>
        </w:numPr>
        <w:tabs>
          <w:tab w:val="left" w:pos="1875"/>
        </w:tabs>
      </w:pPr>
      <w:r>
        <w:t xml:space="preserve">Одна из первых вышивальных школ в России была открыта в </w:t>
      </w:r>
      <w:r w:rsidR="005B166E">
        <w:t>11 веке в Киеве, в Андреевском монастыре, сестрой Владимира Мономаха княгиней Анной-Янкой. В этой школе молодых девушек обучали мастерству вышивания шёлком, золотыми и серебряными нитями.</w:t>
      </w:r>
    </w:p>
    <w:p w:rsidR="005B166E" w:rsidRDefault="005B166E" w:rsidP="000C5246">
      <w:pPr>
        <w:pStyle w:val="a3"/>
        <w:numPr>
          <w:ilvl w:val="0"/>
          <w:numId w:val="3"/>
        </w:numPr>
        <w:tabs>
          <w:tab w:val="left" w:pos="1875"/>
        </w:tabs>
      </w:pPr>
      <w:r>
        <w:t xml:space="preserve">С </w:t>
      </w:r>
      <w:r w:rsidR="0077016B">
        <w:t>18-20 века вышивание входит в жизнь всех слоёв населения, становится одним из основных занятий девушек-крестьянок. Крестьянские девочки к 13-15 годам должны были приготовить себе приданое. Это вышитые скатерти, полотенца, подзоры, предметы одежды, головные уборы, подарки. На свадьбе невеста одаривала родственников жениха изделиями своей работы. А перед свадьбой устраивали выставку приданого, которое должно было свидетельствовать о мастерстве и трудолюбии невесты (показать народный костюм)</w:t>
      </w:r>
    </w:p>
    <w:p w:rsidR="0077016B" w:rsidRDefault="0077016B" w:rsidP="0077016B">
      <w:pPr>
        <w:pStyle w:val="a3"/>
        <w:numPr>
          <w:ilvl w:val="0"/>
          <w:numId w:val="3"/>
        </w:numPr>
        <w:tabs>
          <w:tab w:val="left" w:pos="1875"/>
        </w:tabs>
      </w:pPr>
      <w:r>
        <w:t>На протяжении столетий руками мастериц создавались колоритные растительные орнаменты, которые использовались для украшения одежды вельмож, зажиточных слоёв городского и сельского населения, для убранства церквей. Более скромной была вышивка в народном быту, для украшения народного костюма (</w:t>
      </w:r>
      <w:proofErr w:type="gramStart"/>
      <w:r>
        <w:t>см</w:t>
      </w:r>
      <w:proofErr w:type="gramEnd"/>
      <w:r>
        <w:t xml:space="preserve">. фотографии).                    Вышивка отражала обычаи и традиции русского крестьянства. Каждый народ в зависимости от местных условий </w:t>
      </w:r>
      <w:r w:rsidR="0008653F">
        <w:t>и окружающей природы, особенносте</w:t>
      </w:r>
      <w:r>
        <w:t>й быта, обычаев создавал свои приёмы вышивки, мотивы узоров и композиции.</w:t>
      </w:r>
    </w:p>
    <w:p w:rsidR="0077016B" w:rsidRDefault="0077016B" w:rsidP="0077016B">
      <w:pPr>
        <w:tabs>
          <w:tab w:val="left" w:pos="1875"/>
        </w:tabs>
        <w:ind w:left="30"/>
      </w:pPr>
    </w:p>
    <w:p w:rsidR="005B166E" w:rsidRDefault="0008653F" w:rsidP="005B166E">
      <w:pPr>
        <w:tabs>
          <w:tab w:val="left" w:pos="1875"/>
        </w:tabs>
        <w:ind w:left="30"/>
      </w:pPr>
      <w:r>
        <w:t xml:space="preserve">Учитель: </w:t>
      </w:r>
      <w:r w:rsidR="000E43FF">
        <w:t xml:space="preserve"> </w:t>
      </w:r>
      <w:r>
        <w:t xml:space="preserve">В 5 классе вы познакомились с простыми ручными швами и технологией их </w:t>
      </w:r>
      <w:r w:rsidR="004500D9">
        <w:t>выполнения. Давайте вспомним их (п</w:t>
      </w:r>
      <w:r>
        <w:t xml:space="preserve">оказывает </w:t>
      </w:r>
      <w:r w:rsidR="00F31583">
        <w:t>слайды</w:t>
      </w:r>
      <w:r w:rsidR="004500D9">
        <w:t>, учащиеся отвечают).</w:t>
      </w:r>
    </w:p>
    <w:p w:rsidR="00F31583" w:rsidRDefault="004500D9" w:rsidP="00F31583">
      <w:pPr>
        <w:pStyle w:val="a3"/>
        <w:numPr>
          <w:ilvl w:val="0"/>
          <w:numId w:val="5"/>
        </w:numPr>
        <w:tabs>
          <w:tab w:val="left" w:pos="1875"/>
        </w:tabs>
      </w:pPr>
      <w:r>
        <w:t>Шов «вперёд иголкой»</w:t>
      </w:r>
      <w:r w:rsidR="00F31583" w:rsidRPr="00F31583">
        <w:t xml:space="preserve"> </w:t>
      </w:r>
    </w:p>
    <w:p w:rsidR="00F31583" w:rsidRDefault="00F31583" w:rsidP="00F31583">
      <w:pPr>
        <w:pStyle w:val="a3"/>
        <w:numPr>
          <w:ilvl w:val="0"/>
          <w:numId w:val="5"/>
        </w:numPr>
        <w:tabs>
          <w:tab w:val="left" w:pos="1875"/>
        </w:tabs>
      </w:pPr>
      <w:r>
        <w:t>Шов «за иголку» (используют для соединения деталей между собой)</w:t>
      </w:r>
    </w:p>
    <w:p w:rsidR="00F31583" w:rsidRDefault="00F31583" w:rsidP="00F31583">
      <w:pPr>
        <w:pStyle w:val="a3"/>
        <w:numPr>
          <w:ilvl w:val="0"/>
          <w:numId w:val="5"/>
        </w:numPr>
        <w:tabs>
          <w:tab w:val="left" w:pos="1875"/>
        </w:tabs>
      </w:pPr>
      <w:r>
        <w:t>Петельный шов (применяют для обработки петель, обмётывания сыпучих тканей, при обработке краёв аппликации, для украшения тканей)</w:t>
      </w:r>
    </w:p>
    <w:p w:rsidR="004500D9" w:rsidRDefault="00F31583" w:rsidP="004500D9">
      <w:pPr>
        <w:pStyle w:val="a3"/>
        <w:numPr>
          <w:ilvl w:val="0"/>
          <w:numId w:val="5"/>
        </w:numPr>
        <w:tabs>
          <w:tab w:val="left" w:pos="1875"/>
        </w:tabs>
      </w:pPr>
      <w:r>
        <w:t>Стебельчатый шов (вышивают стебли и веточки, монограммы и метки)</w:t>
      </w:r>
    </w:p>
    <w:p w:rsidR="00F31583" w:rsidRDefault="00F31583" w:rsidP="00F31583">
      <w:pPr>
        <w:pStyle w:val="a3"/>
        <w:numPr>
          <w:ilvl w:val="0"/>
          <w:numId w:val="5"/>
        </w:numPr>
        <w:tabs>
          <w:tab w:val="left" w:pos="1875"/>
        </w:tabs>
      </w:pPr>
      <w:r>
        <w:t xml:space="preserve">Тамбурный шов (использовали, украшая полотенца, подзоры, столешники) </w:t>
      </w:r>
    </w:p>
    <w:p w:rsidR="00F31583" w:rsidRDefault="00F31583" w:rsidP="00F31583">
      <w:pPr>
        <w:pStyle w:val="a3"/>
        <w:numPr>
          <w:ilvl w:val="0"/>
          <w:numId w:val="5"/>
        </w:numPr>
        <w:tabs>
          <w:tab w:val="left" w:pos="1875"/>
        </w:tabs>
      </w:pPr>
      <w:r>
        <w:t xml:space="preserve">Шов «петля в </w:t>
      </w:r>
      <w:proofErr w:type="spellStart"/>
      <w:r>
        <w:t>прикреп</w:t>
      </w:r>
      <w:proofErr w:type="spellEnd"/>
      <w:r>
        <w:t>» (вышивают цветы или их сердцевины)</w:t>
      </w:r>
    </w:p>
    <w:p w:rsidR="00F31583" w:rsidRDefault="00F31583" w:rsidP="00F31583">
      <w:pPr>
        <w:pStyle w:val="a3"/>
        <w:numPr>
          <w:ilvl w:val="0"/>
          <w:numId w:val="5"/>
        </w:numPr>
        <w:tabs>
          <w:tab w:val="left" w:pos="1875"/>
        </w:tabs>
      </w:pPr>
      <w:r>
        <w:t>Шов «козлик»</w:t>
      </w:r>
    </w:p>
    <w:p w:rsidR="004500D9" w:rsidRDefault="004500D9" w:rsidP="004500D9">
      <w:pPr>
        <w:pStyle w:val="a3"/>
        <w:numPr>
          <w:ilvl w:val="0"/>
          <w:numId w:val="5"/>
        </w:numPr>
        <w:tabs>
          <w:tab w:val="left" w:pos="1875"/>
        </w:tabs>
      </w:pPr>
      <w:r>
        <w:t>Шов «шнурок» (2 варианта; украшают одежду, полотенца, скатерти)</w:t>
      </w:r>
    </w:p>
    <w:p w:rsidR="0036627B" w:rsidRDefault="0036627B" w:rsidP="004500D9">
      <w:pPr>
        <w:pStyle w:val="a3"/>
        <w:numPr>
          <w:ilvl w:val="0"/>
          <w:numId w:val="5"/>
        </w:numPr>
        <w:tabs>
          <w:tab w:val="left" w:pos="1875"/>
        </w:tabs>
      </w:pPr>
      <w:r>
        <w:t>Шов «цепочка»</w:t>
      </w:r>
    </w:p>
    <w:p w:rsidR="002869C6" w:rsidRDefault="002869C6" w:rsidP="002869C6">
      <w:pPr>
        <w:tabs>
          <w:tab w:val="left" w:pos="1875"/>
        </w:tabs>
        <w:ind w:left="30"/>
      </w:pPr>
      <w:r>
        <w:t>Можно показать использование этих швов в работах учащихся прошлых лет</w:t>
      </w:r>
      <w:r w:rsidR="00147BD2">
        <w:t xml:space="preserve"> (салфетки).</w:t>
      </w:r>
    </w:p>
    <w:p w:rsidR="002869C6" w:rsidRDefault="002869C6" w:rsidP="002869C6">
      <w:pPr>
        <w:tabs>
          <w:tab w:val="left" w:pos="1875"/>
        </w:tabs>
        <w:ind w:left="30"/>
        <w:rPr>
          <w:i/>
          <w:u w:val="single"/>
        </w:rPr>
      </w:pPr>
      <w:r w:rsidRPr="002869C6">
        <w:rPr>
          <w:i/>
          <w:u w:val="single"/>
        </w:rPr>
        <w:t>Объяснение нового материала.</w:t>
      </w:r>
    </w:p>
    <w:p w:rsidR="002869C6" w:rsidRDefault="000521B5" w:rsidP="002869C6">
      <w:pPr>
        <w:tabs>
          <w:tab w:val="left" w:pos="1875"/>
        </w:tabs>
        <w:ind w:left="30"/>
      </w:pPr>
      <w:r>
        <w:t xml:space="preserve">Учитель: </w:t>
      </w:r>
      <w:r w:rsidR="008B4950" w:rsidRPr="008B4950">
        <w:t>Вышивка — один из самых интересных и распространённых видов декоративно-прикладного искусства.</w:t>
      </w:r>
      <w:r w:rsidR="008B4950">
        <w:t xml:space="preserve"> С давних пор люди разных народов использовали вышивку для украшения текстильных изделий. Это и одежда, и предметы домашнего обихода, и просто декоративные украшения. Сегодня я познакомлю вас с видами</w:t>
      </w:r>
      <w:r>
        <w:t xml:space="preserve"> (техникой)</w:t>
      </w:r>
      <w:r w:rsidR="008B4950">
        <w:t xml:space="preserve"> вышивок и пусть они послужат источником вдохновения в ваших творческих начинаниях.</w:t>
      </w:r>
    </w:p>
    <w:p w:rsidR="000521B5" w:rsidRDefault="000521B5" w:rsidP="002869C6">
      <w:pPr>
        <w:tabs>
          <w:tab w:val="left" w:pos="1875"/>
        </w:tabs>
        <w:ind w:left="30"/>
      </w:pPr>
      <w:r>
        <w:t xml:space="preserve">Учитель показывает и рассказывает, как они выполняются. </w:t>
      </w:r>
    </w:p>
    <w:p w:rsidR="00147BD2" w:rsidRDefault="00147BD2" w:rsidP="002869C6">
      <w:pPr>
        <w:tabs>
          <w:tab w:val="left" w:pos="1875"/>
        </w:tabs>
        <w:ind w:left="30"/>
        <w:rPr>
          <w:u w:val="single"/>
        </w:rPr>
      </w:pPr>
      <w:r w:rsidRPr="00147BD2">
        <w:rPr>
          <w:u w:val="single"/>
        </w:rPr>
        <w:t>Крест.</w:t>
      </w:r>
      <w:r>
        <w:rPr>
          <w:u w:val="single"/>
        </w:rPr>
        <w:t xml:space="preserve">  </w:t>
      </w:r>
    </w:p>
    <w:p w:rsidR="00147BD2" w:rsidRPr="00147BD2" w:rsidRDefault="00147BD2" w:rsidP="002869C6">
      <w:pPr>
        <w:tabs>
          <w:tab w:val="left" w:pos="1875"/>
        </w:tabs>
        <w:ind w:left="30"/>
        <w:rPr>
          <w:u w:val="single"/>
        </w:rPr>
      </w:pPr>
      <w:r w:rsidRPr="00147BD2">
        <w:t>Вышивка крестом</w:t>
      </w:r>
      <w:r>
        <w:t xml:space="preserve"> зародилась на Руси давно и выполнялась по счёту нитей в ткани. Крестик, благодаря простоте выполнения получил наибольшее распространение в вышивках всех народов. При плотном заполнении этот шов образует зернистую поверхность. Существуют три вида крестиков: косой крестик, прямой крестик, двойной крестик. </w:t>
      </w:r>
      <w:r w:rsidR="004F4D34">
        <w:t xml:space="preserve">Вышивая узор любым из них, нужно строго соблюдать правила. Верхний стежок по всей работе должен  лежать в одном направлении! Крестик можно вышивать любыми нитками – от </w:t>
      </w:r>
      <w:proofErr w:type="gramStart"/>
      <w:r w:rsidR="004F4D34">
        <w:t>шёлковых</w:t>
      </w:r>
      <w:proofErr w:type="gramEnd"/>
      <w:r w:rsidR="004F4D34">
        <w:t xml:space="preserve"> до шерстяных.</w:t>
      </w:r>
    </w:p>
    <w:p w:rsidR="004F4D34" w:rsidRPr="004F4D34" w:rsidRDefault="004F4D34" w:rsidP="002869C6">
      <w:pPr>
        <w:tabs>
          <w:tab w:val="left" w:pos="1875"/>
        </w:tabs>
        <w:ind w:left="30"/>
        <w:rPr>
          <w:u w:val="single"/>
        </w:rPr>
      </w:pPr>
      <w:r w:rsidRPr="004F4D34">
        <w:rPr>
          <w:u w:val="single"/>
        </w:rPr>
        <w:t>Владимирская гладь.</w:t>
      </w:r>
    </w:p>
    <w:p w:rsidR="00147BD2" w:rsidRDefault="004F4D34" w:rsidP="002869C6">
      <w:pPr>
        <w:tabs>
          <w:tab w:val="left" w:pos="1875"/>
        </w:tabs>
        <w:ind w:left="30"/>
      </w:pPr>
      <w:r>
        <w:t>Несколько позже стали вышивать гладью. По плотному неотбеленному холсту красной пряжей с добавлением жёлтой, синей и зелёной нити вышивали птиц, цветочные орнаменты, женские фигуры</w:t>
      </w:r>
      <w:proofErr w:type="gramStart"/>
      <w:r>
        <w:t>…</w:t>
      </w:r>
      <w:r w:rsidR="00D519FE">
        <w:t xml:space="preserve"> </w:t>
      </w:r>
      <w:r w:rsidR="000E43FF">
        <w:t xml:space="preserve"> </w:t>
      </w:r>
      <w:r>
        <w:t>Э</w:t>
      </w:r>
      <w:proofErr w:type="gramEnd"/>
      <w:r>
        <w:t>тот способ вышивки получил название «</w:t>
      </w:r>
      <w:proofErr w:type="spellStart"/>
      <w:r>
        <w:t>верхошов</w:t>
      </w:r>
      <w:proofErr w:type="spellEnd"/>
      <w:r>
        <w:t>», т. к. по лицу укладывалась гладь, а по изнанке лишь мелкие стежки – переход нити на лицо. Такая вышивка зародилась во Владимирской области</w:t>
      </w:r>
      <w:r w:rsidR="000E43FF">
        <w:t>,</w:t>
      </w:r>
      <w:r>
        <w:t xml:space="preserve"> и называется «владимирская гладь».</w:t>
      </w:r>
    </w:p>
    <w:p w:rsidR="004F4D34" w:rsidRDefault="004F4D34" w:rsidP="002869C6">
      <w:pPr>
        <w:tabs>
          <w:tab w:val="left" w:pos="1875"/>
        </w:tabs>
        <w:ind w:left="30"/>
        <w:rPr>
          <w:u w:val="single"/>
        </w:rPr>
      </w:pPr>
      <w:r w:rsidRPr="004F4D34">
        <w:rPr>
          <w:u w:val="single"/>
        </w:rPr>
        <w:t>Мстёрская белая гладь.</w:t>
      </w:r>
    </w:p>
    <w:p w:rsidR="004F4D34" w:rsidRDefault="004F4D34" w:rsidP="002869C6">
      <w:pPr>
        <w:tabs>
          <w:tab w:val="left" w:pos="1875"/>
        </w:tabs>
        <w:ind w:left="30"/>
      </w:pPr>
      <w:r>
        <w:t>Во владимирской области в посёлке Мстёра родилась и другая разновидность глади – «</w:t>
      </w:r>
      <w:r w:rsidR="002C2C6C">
        <w:t xml:space="preserve">мстёрская белая гладь». Её выполняют по очень тонкому полотну (батисту или маркизету). Традиционно вышивают тонкими белыми нитями по белой ткани. Теперь вышивают и по цветной ткани нитями </w:t>
      </w:r>
      <w:r w:rsidR="002C2C6C">
        <w:lastRenderedPageBreak/>
        <w:t xml:space="preserve">в тон ткани. Техника этой вышивки – двусторонняя гладь с настилом. Белой гладью украшают блузки и воротнички, </w:t>
      </w:r>
      <w:r w:rsidR="00D519FE">
        <w:t>сорочки</w:t>
      </w:r>
      <w:r w:rsidR="002C2C6C">
        <w:t xml:space="preserve"> и носовые платочки, покрывала…</w:t>
      </w:r>
    </w:p>
    <w:p w:rsidR="002C2C6C" w:rsidRDefault="002C2C6C" w:rsidP="002869C6">
      <w:pPr>
        <w:tabs>
          <w:tab w:val="left" w:pos="1875"/>
        </w:tabs>
        <w:ind w:left="30"/>
        <w:rPr>
          <w:u w:val="single"/>
        </w:rPr>
      </w:pPr>
      <w:r w:rsidRPr="002C2C6C">
        <w:rPr>
          <w:u w:val="single"/>
        </w:rPr>
        <w:t>Цветная гладь.</w:t>
      </w:r>
    </w:p>
    <w:p w:rsidR="002C2C6C" w:rsidRPr="002C2C6C" w:rsidRDefault="002C2C6C" w:rsidP="002869C6">
      <w:pPr>
        <w:tabs>
          <w:tab w:val="left" w:pos="1875"/>
        </w:tabs>
        <w:ind w:left="30"/>
      </w:pPr>
      <w:r w:rsidRPr="002C2C6C">
        <w:t xml:space="preserve">В отличие от владимирских швов цветная </w:t>
      </w:r>
      <w:r>
        <w:t>(</w:t>
      </w:r>
      <w:proofErr w:type="spellStart"/>
      <w:r>
        <w:t>александровская</w:t>
      </w:r>
      <w:proofErr w:type="spellEnd"/>
      <w:r>
        <w:t xml:space="preserve">) </w:t>
      </w:r>
      <w:r w:rsidRPr="002C2C6C">
        <w:t>гладь</w:t>
      </w:r>
      <w:r>
        <w:t xml:space="preserve"> не имеет народной основы. Это гладь без настила, которой вышиваются узоры с растительными мотивами: полевые цветы, ягоды малины и крыжовника… Особое внимание при выполнении глади надо обращать на подбор цветов и оттенков, достигая гармоничного сочетания цветов вышивки между отдельными элементами и фоном изделия.</w:t>
      </w:r>
    </w:p>
    <w:p w:rsidR="002869C6" w:rsidRDefault="000521B5" w:rsidP="002869C6">
      <w:pPr>
        <w:tabs>
          <w:tab w:val="left" w:pos="1875"/>
        </w:tabs>
        <w:ind w:left="30"/>
        <w:rPr>
          <w:u w:val="single"/>
        </w:rPr>
      </w:pPr>
      <w:r w:rsidRPr="002C2C6C">
        <w:rPr>
          <w:u w:val="single"/>
        </w:rPr>
        <w:t>Роспись.</w:t>
      </w:r>
    </w:p>
    <w:p w:rsidR="004D4CBF" w:rsidRPr="004D4CBF" w:rsidRDefault="004D4CBF" w:rsidP="004D4CBF">
      <w:pPr>
        <w:tabs>
          <w:tab w:val="left" w:pos="1875"/>
        </w:tabs>
        <w:ind w:left="30"/>
      </w:pPr>
      <w:r w:rsidRPr="004D4CBF">
        <w:t xml:space="preserve">Этим швом </w:t>
      </w:r>
      <w:r>
        <w:t>может быть выполнен как самостоятельный большой узор, так и небольшие узкие полоски. Эти полоски служат дополнением к основному узору, выполненному другими швами (крестом, чётной гладью), или им заканчивают край изделия. В отличие от креста роспись создаёт кружевной узор, состоящий из тонких, идущих в разных направлениях линий. Эта вышивка двусторонняя. Узор, выполненный на лицевой стороне, полностью повторяется на изнанке и строится из прямых и косых стежков. Роспись можно выполнять как нитками мулине, так и шёлковыми.</w:t>
      </w:r>
    </w:p>
    <w:p w:rsidR="000521B5" w:rsidRDefault="005B118A" w:rsidP="004D4CBF">
      <w:pPr>
        <w:tabs>
          <w:tab w:val="left" w:pos="1875"/>
        </w:tabs>
      </w:pPr>
      <w:r>
        <w:t>Итак, вышивание гладью – это сплошное заполнение стежками всей поверхности рисунка. Существует много техник выполнения глади. С помощью глади можно создать рисунок только с лицевой стороны ткани – односторонняя гладь или с обеих сторон – двусторонняя. Для вышивания узоров растительного характера используют двустороннюю гладь и цветную художественную.</w:t>
      </w:r>
      <w:r w:rsidR="0095042C">
        <w:t xml:space="preserve"> В этом году мы знакомимся </w:t>
      </w:r>
      <w:proofErr w:type="gramStart"/>
      <w:r w:rsidR="0095042C">
        <w:t>с</w:t>
      </w:r>
      <w:proofErr w:type="gramEnd"/>
      <w:r w:rsidR="0095042C">
        <w:t xml:space="preserve"> двусторонней. </w:t>
      </w:r>
      <w:r w:rsidR="00AE7293">
        <w:t>Выполнять такие работы удобнее всего одинарной нитью, тогда не происходит наложения стежков друг на друга.</w:t>
      </w:r>
    </w:p>
    <w:p w:rsidR="007254F2" w:rsidRDefault="00AE7293" w:rsidP="002869C6">
      <w:pPr>
        <w:tabs>
          <w:tab w:val="left" w:pos="1875"/>
        </w:tabs>
        <w:ind w:left="30"/>
      </w:pPr>
      <w:r>
        <w:t xml:space="preserve">Учитель: Напомните, пожалуйста, какие нитки используют вышивальщицы? </w:t>
      </w:r>
    </w:p>
    <w:p w:rsidR="00AE7293" w:rsidRDefault="007254F2" w:rsidP="002869C6">
      <w:pPr>
        <w:tabs>
          <w:tab w:val="left" w:pos="1875"/>
        </w:tabs>
        <w:ind w:left="30"/>
      </w:pPr>
      <w:r>
        <w:t xml:space="preserve">Ученики: Ирис, мулине, </w:t>
      </w:r>
      <w:r w:rsidR="00AE7293">
        <w:t>шерстяные тонкие</w:t>
      </w:r>
      <w:r>
        <w:t>.</w:t>
      </w:r>
    </w:p>
    <w:p w:rsidR="007254F2" w:rsidRDefault="007254F2" w:rsidP="002869C6">
      <w:pPr>
        <w:tabs>
          <w:tab w:val="left" w:pos="1875"/>
        </w:tabs>
        <w:ind w:left="30"/>
      </w:pPr>
      <w:r>
        <w:t>Учитель: Правильно. В этой работе используют нитки мулине. А как подбирают нитки?</w:t>
      </w:r>
    </w:p>
    <w:p w:rsidR="007254F2" w:rsidRDefault="007254F2" w:rsidP="002869C6">
      <w:pPr>
        <w:tabs>
          <w:tab w:val="left" w:pos="1875"/>
        </w:tabs>
        <w:ind w:left="30"/>
      </w:pPr>
      <w:r>
        <w:t>Ученики: Подбирать нитки для вышивания лучше при дневном свете, так как электрический свет искажает цвет ниток.</w:t>
      </w:r>
    </w:p>
    <w:p w:rsidR="007254F2" w:rsidRDefault="007254F2" w:rsidP="002869C6">
      <w:pPr>
        <w:tabs>
          <w:tab w:val="left" w:pos="1875"/>
        </w:tabs>
        <w:ind w:left="30"/>
      </w:pPr>
      <w:r>
        <w:t xml:space="preserve">Учитель: </w:t>
      </w:r>
      <w:r w:rsidR="0033700F">
        <w:t xml:space="preserve"> (рассказывает и показывает на ватмане рисунки)</w:t>
      </w:r>
      <w:proofErr w:type="gramStart"/>
      <w:r w:rsidR="0033700F">
        <w:t>.</w:t>
      </w:r>
      <w:r>
        <w:t>Д</w:t>
      </w:r>
      <w:proofErr w:type="gramEnd"/>
      <w:r>
        <w:t xml:space="preserve">ля двусторонней глади </w:t>
      </w:r>
      <w:r w:rsidR="00B7481B">
        <w:t xml:space="preserve">можно </w:t>
      </w:r>
      <w:r>
        <w:t>использ</w:t>
      </w:r>
      <w:r w:rsidR="00B7481B">
        <w:t>овать один цвет ниток или несколько.</w:t>
      </w:r>
      <w:r>
        <w:t xml:space="preserve"> Вышивать надо достаточно плотно, чтобы между стежками не было просветов. Направление стежков может быть прямое (горизонтальное и вертикальное; показать), и косое (с наклоном стежков; показать). Кроме этого стежки </w:t>
      </w:r>
      <w:r w:rsidR="00B92390">
        <w:t xml:space="preserve">можно </w:t>
      </w:r>
      <w:r>
        <w:t>распо</w:t>
      </w:r>
      <w:r w:rsidR="00B92390">
        <w:t>ложить</w:t>
      </w:r>
      <w:r>
        <w:t xml:space="preserve"> по форме</w:t>
      </w:r>
      <w:r w:rsidR="00B92390">
        <w:t xml:space="preserve"> мотива: в лепестках цветов – от края к центру (показать), в листьях – к середине, в направлении прожилок. Иногда контур листьев вышивают не полностью (показать). </w:t>
      </w:r>
      <w:r w:rsidR="00246E08">
        <w:t>Для ягод и плодов используют прямую гладь (под углом 90* к оси). Стебельки и веточки выполняют стебельчатым швом.</w:t>
      </w:r>
    </w:p>
    <w:p w:rsidR="00246E08" w:rsidRDefault="00246E08" w:rsidP="002869C6">
      <w:pPr>
        <w:tabs>
          <w:tab w:val="left" w:pos="1875"/>
        </w:tabs>
        <w:ind w:left="30"/>
      </w:pPr>
      <w:r>
        <w:t>Давайте рассмотрим рисунок для вышивания. Из каких элементов состоит эскиз</w:t>
      </w:r>
      <w:r w:rsidR="00B7481B">
        <w:t>?</w:t>
      </w:r>
    </w:p>
    <w:p w:rsidR="00B7481B" w:rsidRDefault="00B7481B" w:rsidP="002869C6">
      <w:pPr>
        <w:tabs>
          <w:tab w:val="left" w:pos="1875"/>
        </w:tabs>
        <w:ind w:left="30"/>
      </w:pPr>
      <w:r>
        <w:t>Ученики: Листья, веточки, ягоды.</w:t>
      </w:r>
    </w:p>
    <w:p w:rsidR="00B7481B" w:rsidRDefault="00B7481B" w:rsidP="002869C6">
      <w:pPr>
        <w:tabs>
          <w:tab w:val="left" w:pos="1875"/>
        </w:tabs>
        <w:ind w:left="30"/>
      </w:pPr>
      <w:r>
        <w:t>Учитель: Какие цвета можно использовать в этой работе?</w:t>
      </w:r>
    </w:p>
    <w:p w:rsidR="00B7481B" w:rsidRDefault="00B7481B" w:rsidP="002869C6">
      <w:pPr>
        <w:tabs>
          <w:tab w:val="left" w:pos="1875"/>
        </w:tabs>
        <w:ind w:left="30"/>
      </w:pPr>
      <w:r>
        <w:lastRenderedPageBreak/>
        <w:t>Ученики: Зелёный, красный и коричневый.</w:t>
      </w:r>
    </w:p>
    <w:p w:rsidR="004D4CBF" w:rsidRDefault="00B7481B" w:rsidP="002869C6">
      <w:pPr>
        <w:tabs>
          <w:tab w:val="left" w:pos="1875"/>
        </w:tabs>
        <w:ind w:left="30"/>
      </w:pPr>
      <w:r>
        <w:t xml:space="preserve">Учитель: А теперь на рисунках </w:t>
      </w:r>
      <w:r w:rsidR="0033700F">
        <w:t xml:space="preserve">(у ребят на столах лежат эскизы) </w:t>
      </w:r>
      <w:r>
        <w:t>с помощью штриховки покажем направления</w:t>
      </w:r>
      <w:r w:rsidR="0033700F">
        <w:t xml:space="preserve"> стежков. Помните о тех правилах, с которыми я вас познакомила. </w:t>
      </w:r>
    </w:p>
    <w:p w:rsidR="0033700F" w:rsidRDefault="0033700F" w:rsidP="002869C6">
      <w:pPr>
        <w:tabs>
          <w:tab w:val="left" w:pos="1875"/>
        </w:tabs>
        <w:ind w:left="30"/>
      </w:pPr>
      <w:r>
        <w:t>Ученики выполняют штриховку.</w:t>
      </w:r>
    </w:p>
    <w:p w:rsidR="0033700F" w:rsidRDefault="0033700F" w:rsidP="002869C6">
      <w:pPr>
        <w:tabs>
          <w:tab w:val="left" w:pos="1875"/>
        </w:tabs>
        <w:ind w:left="30"/>
      </w:pPr>
      <w:r>
        <w:t>Учитель: Проверяет работу. Каким швом будете выполнять веточку?</w:t>
      </w:r>
    </w:p>
    <w:p w:rsidR="0033700F" w:rsidRDefault="0033700F" w:rsidP="002869C6">
      <w:pPr>
        <w:tabs>
          <w:tab w:val="left" w:pos="1875"/>
        </w:tabs>
        <w:ind w:left="30"/>
      </w:pPr>
      <w:r>
        <w:t>Ученики: Стебельчатым.</w:t>
      </w:r>
    </w:p>
    <w:p w:rsidR="0033700F" w:rsidRDefault="0033700F" w:rsidP="002869C6">
      <w:pPr>
        <w:tabs>
          <w:tab w:val="left" w:pos="1875"/>
        </w:tabs>
        <w:ind w:left="30"/>
      </w:pPr>
      <w:r w:rsidRPr="0033700F">
        <w:rPr>
          <w:i/>
        </w:rPr>
        <w:t>Физкультминутка.</w:t>
      </w:r>
      <w:r w:rsidR="00706E7E">
        <w:rPr>
          <w:i/>
        </w:rPr>
        <w:t xml:space="preserve"> </w:t>
      </w:r>
      <w:r w:rsidR="00706E7E" w:rsidRPr="00706E7E">
        <w:t>Комфорт во время вышивания</w:t>
      </w:r>
      <w:r w:rsidR="00706E7E">
        <w:t xml:space="preserve"> (проводит физорг класса).</w:t>
      </w:r>
    </w:p>
    <w:p w:rsidR="0047696E" w:rsidRDefault="00E8432F" w:rsidP="00E8432F">
      <w:pPr>
        <w:pStyle w:val="a3"/>
        <w:numPr>
          <w:ilvl w:val="0"/>
          <w:numId w:val="12"/>
        </w:numPr>
        <w:tabs>
          <w:tab w:val="left" w:pos="1875"/>
        </w:tabs>
      </w:pPr>
      <w:r w:rsidRPr="00E8432F">
        <w:t>Зажмурьте</w:t>
      </w:r>
      <w:r>
        <w:t xml:space="preserve"> глаза изо всех сил на 3-5 секунд, а потом откройте их на 3-5 секунд. Повторите эти действия 3-5 раз (упражнение укрепляет глазные мышцы, способствует улучшению кровообращения и расслаблению мышц глаза).</w:t>
      </w:r>
    </w:p>
    <w:p w:rsidR="00E8432F" w:rsidRDefault="00E8432F" w:rsidP="00E8432F">
      <w:pPr>
        <w:pStyle w:val="a3"/>
        <w:numPr>
          <w:ilvl w:val="0"/>
          <w:numId w:val="12"/>
        </w:numPr>
        <w:tabs>
          <w:tab w:val="left" w:pos="1875"/>
        </w:tabs>
      </w:pPr>
      <w:r>
        <w:t>Не меняя положения головы, посмотрите сначала вверх, затем вниз и, наконец, перед собой. Повторите упражнение 3 раза.</w:t>
      </w:r>
    </w:p>
    <w:p w:rsidR="00E8432F" w:rsidRPr="00E8432F" w:rsidRDefault="00E8432F" w:rsidP="00E8432F">
      <w:pPr>
        <w:pStyle w:val="a3"/>
        <w:numPr>
          <w:ilvl w:val="0"/>
          <w:numId w:val="12"/>
        </w:numPr>
        <w:tabs>
          <w:tab w:val="left" w:pos="1875"/>
        </w:tabs>
      </w:pPr>
      <w:r>
        <w:t>Делайте глазами круговые движения по часовой стрелке, затем против часовой стрелки. Повторите упражнение 3 раза.</w:t>
      </w:r>
    </w:p>
    <w:p w:rsidR="00B7481B" w:rsidRDefault="0033700F" w:rsidP="00E8432F">
      <w:pPr>
        <w:tabs>
          <w:tab w:val="left" w:pos="1875"/>
        </w:tabs>
        <w:rPr>
          <w:b/>
        </w:rPr>
      </w:pPr>
      <w:r w:rsidRPr="0033700F">
        <w:rPr>
          <w:b/>
        </w:rPr>
        <w:t>3. Практическая часть.</w:t>
      </w:r>
    </w:p>
    <w:p w:rsidR="0047696E" w:rsidRDefault="00F332AD" w:rsidP="002869C6">
      <w:pPr>
        <w:tabs>
          <w:tab w:val="left" w:pos="1875"/>
        </w:tabs>
        <w:ind w:left="30"/>
      </w:pPr>
      <w:r>
        <w:t xml:space="preserve">Учитель: </w:t>
      </w:r>
      <w:r w:rsidR="00706E7E" w:rsidRPr="00706E7E">
        <w:t>Сейчас</w:t>
      </w:r>
      <w:r w:rsidR="00706E7E">
        <w:t xml:space="preserve"> вы будете выполнять самостоятельную работу, цель которой научиться выполнять двустороннюю гладь аккуратно, красиво и качественно. Но прежде рассмотрим технологическую карту поэтапного выполнения работы (вместе с учениками зачитывается</w:t>
      </w:r>
      <w:r w:rsidR="0047696E">
        <w:t xml:space="preserve"> последовательность выполнения).</w:t>
      </w:r>
    </w:p>
    <w:p w:rsidR="0047696E" w:rsidRDefault="00F332AD" w:rsidP="002869C6">
      <w:pPr>
        <w:tabs>
          <w:tab w:val="left" w:pos="1875"/>
        </w:tabs>
        <w:ind w:left="30"/>
      </w:pPr>
      <w:r>
        <w:t xml:space="preserve"> </w:t>
      </w:r>
      <w:r w:rsidR="0047696E">
        <w:t>Вопросы учащимся</w:t>
      </w:r>
      <w:r>
        <w:t xml:space="preserve">: </w:t>
      </w:r>
      <w:r w:rsidR="0047696E">
        <w:t xml:space="preserve"> как вы подготовили нитки?</w:t>
      </w:r>
    </w:p>
    <w:p w:rsidR="0047696E" w:rsidRDefault="0047696E" w:rsidP="0047696E">
      <w:pPr>
        <w:pStyle w:val="a3"/>
        <w:numPr>
          <w:ilvl w:val="0"/>
          <w:numId w:val="10"/>
        </w:numPr>
        <w:tabs>
          <w:tab w:val="left" w:pos="1875"/>
        </w:tabs>
      </w:pPr>
      <w:r>
        <w:t>Отрезали нитку, опустили её в горячую воду, слегка намыли, протянули через вдвое сложенную белую ткань. Результат увидели на ткани.</w:t>
      </w:r>
    </w:p>
    <w:p w:rsidR="0047696E" w:rsidRDefault="0047696E" w:rsidP="0047696E">
      <w:pPr>
        <w:tabs>
          <w:tab w:val="left" w:pos="1875"/>
        </w:tabs>
        <w:ind w:left="60"/>
      </w:pPr>
      <w:r>
        <w:t xml:space="preserve">Как подготовили </w:t>
      </w:r>
      <w:r w:rsidR="00F332AD">
        <w:t xml:space="preserve">ткань для работы? </w:t>
      </w:r>
    </w:p>
    <w:p w:rsidR="0047696E" w:rsidRDefault="0047696E" w:rsidP="0047696E">
      <w:pPr>
        <w:pStyle w:val="a3"/>
        <w:numPr>
          <w:ilvl w:val="0"/>
          <w:numId w:val="10"/>
        </w:numPr>
        <w:tabs>
          <w:tab w:val="left" w:pos="1875"/>
        </w:tabs>
      </w:pPr>
      <w:r>
        <w:t xml:space="preserve">Выполнили </w:t>
      </w:r>
      <w:r w:rsidRPr="0047696E">
        <w:rPr>
          <w:i/>
        </w:rPr>
        <w:t xml:space="preserve">декатирование </w:t>
      </w:r>
      <w:r>
        <w:t>ткани</w:t>
      </w:r>
      <w:proofErr w:type="gramStart"/>
      <w:r>
        <w:t xml:space="preserve"> ,</w:t>
      </w:r>
      <w:proofErr w:type="gramEnd"/>
      <w:r>
        <w:t xml:space="preserve"> т.е. обработку горячей водой для предотвращения усадки.</w:t>
      </w:r>
    </w:p>
    <w:p w:rsidR="0047696E" w:rsidRDefault="0047696E" w:rsidP="0047696E">
      <w:pPr>
        <w:pStyle w:val="a3"/>
        <w:numPr>
          <w:ilvl w:val="0"/>
          <w:numId w:val="10"/>
        </w:numPr>
        <w:tabs>
          <w:tab w:val="left" w:pos="1875"/>
        </w:tabs>
      </w:pPr>
      <w:r>
        <w:t>Отутюжили во влажном состоянии.</w:t>
      </w:r>
    </w:p>
    <w:p w:rsidR="003029C2" w:rsidRDefault="0047696E" w:rsidP="003029C2">
      <w:pPr>
        <w:pStyle w:val="a3"/>
        <w:numPr>
          <w:ilvl w:val="0"/>
          <w:numId w:val="10"/>
        </w:numPr>
        <w:tabs>
          <w:tab w:val="left" w:pos="1875"/>
        </w:tabs>
      </w:pPr>
      <w:r>
        <w:t>Оставили в развёрнутом виде, пока она полностью не остыла.</w:t>
      </w:r>
    </w:p>
    <w:p w:rsidR="00706E7E" w:rsidRDefault="003029C2" w:rsidP="0047696E">
      <w:pPr>
        <w:tabs>
          <w:tab w:val="left" w:pos="1875"/>
        </w:tabs>
        <w:ind w:left="60"/>
      </w:pPr>
      <w:r>
        <w:t>Расскажите, как перевели рисунок?</w:t>
      </w:r>
    </w:p>
    <w:p w:rsidR="003029C2" w:rsidRDefault="003029C2" w:rsidP="003029C2">
      <w:pPr>
        <w:pStyle w:val="a3"/>
        <w:numPr>
          <w:ilvl w:val="0"/>
          <w:numId w:val="11"/>
        </w:numPr>
        <w:tabs>
          <w:tab w:val="left" w:pos="1875"/>
        </w:tabs>
      </w:pPr>
      <w:r>
        <w:t>на кальку переводим рисунок</w:t>
      </w:r>
    </w:p>
    <w:p w:rsidR="003029C2" w:rsidRDefault="003029C2" w:rsidP="003029C2">
      <w:pPr>
        <w:pStyle w:val="a3"/>
        <w:numPr>
          <w:ilvl w:val="0"/>
          <w:numId w:val="11"/>
        </w:numPr>
        <w:tabs>
          <w:tab w:val="left" w:pos="1875"/>
        </w:tabs>
      </w:pPr>
      <w:r>
        <w:t>используя копировальную бумагу, переводим рисунок на ткань (кладём подготовленную ткань, сверху прикалываем  кальку с помощью булавок; между ними прокладываем копировальную бумагу; аккуратно обводим контур рисунка). Желательно под ткань положить альбом…</w:t>
      </w:r>
    </w:p>
    <w:p w:rsidR="00F332AD" w:rsidRDefault="00E709EC" w:rsidP="002869C6">
      <w:pPr>
        <w:tabs>
          <w:tab w:val="left" w:pos="1875"/>
        </w:tabs>
        <w:ind w:left="30"/>
      </w:pPr>
      <w:r>
        <w:t xml:space="preserve">Учитель: </w:t>
      </w:r>
      <w:r w:rsidR="004D4CBF">
        <w:t xml:space="preserve"> </w:t>
      </w:r>
      <w:r w:rsidR="00F332AD" w:rsidRPr="007C26A8">
        <w:rPr>
          <w:i/>
          <w:u w:val="single"/>
        </w:rPr>
        <w:t>Правила безопасной работы при вышивании.</w:t>
      </w:r>
    </w:p>
    <w:p w:rsidR="00E709EC" w:rsidRDefault="00E709EC" w:rsidP="002869C6">
      <w:pPr>
        <w:tabs>
          <w:tab w:val="left" w:pos="1875"/>
        </w:tabs>
        <w:ind w:left="30"/>
      </w:pPr>
      <w:r>
        <w:t>Ученица:</w:t>
      </w:r>
    </w:p>
    <w:p w:rsidR="00E709EC" w:rsidRDefault="00E709EC" w:rsidP="00E709EC">
      <w:pPr>
        <w:pStyle w:val="a3"/>
        <w:numPr>
          <w:ilvl w:val="0"/>
          <w:numId w:val="8"/>
        </w:numPr>
        <w:tabs>
          <w:tab w:val="left" w:pos="1875"/>
        </w:tabs>
      </w:pPr>
      <w:r>
        <w:lastRenderedPageBreak/>
        <w:t>Нельзя пользоваться ржавыми иглами и булавками. Они могут оставить следы на ткани.</w:t>
      </w:r>
    </w:p>
    <w:p w:rsidR="00E709EC" w:rsidRDefault="00E709EC" w:rsidP="00E709EC">
      <w:pPr>
        <w:pStyle w:val="a3"/>
        <w:numPr>
          <w:ilvl w:val="0"/>
          <w:numId w:val="8"/>
        </w:numPr>
        <w:tabs>
          <w:tab w:val="left" w:pos="1875"/>
        </w:tabs>
      </w:pPr>
      <w:r>
        <w:t>Ножницы во время работы должны лежать на столе под рукой с сомкнутыми лезвиями или в рабочей коробке.</w:t>
      </w:r>
    </w:p>
    <w:p w:rsidR="00E709EC" w:rsidRDefault="00E709EC" w:rsidP="00E709EC">
      <w:pPr>
        <w:pStyle w:val="a3"/>
        <w:numPr>
          <w:ilvl w:val="0"/>
          <w:numId w:val="8"/>
        </w:numPr>
        <w:tabs>
          <w:tab w:val="left" w:pos="1875"/>
        </w:tabs>
      </w:pPr>
      <w:r>
        <w:t>Чтобы рабочая нитка во время работы не путалась, длина её должна быть не более 50 см</w:t>
      </w:r>
    </w:p>
    <w:p w:rsidR="00706E7E" w:rsidRDefault="00E709EC" w:rsidP="00E709EC">
      <w:pPr>
        <w:pStyle w:val="a3"/>
        <w:numPr>
          <w:ilvl w:val="0"/>
          <w:numId w:val="8"/>
        </w:numPr>
        <w:tabs>
          <w:tab w:val="left" w:pos="1875"/>
        </w:tabs>
      </w:pPr>
      <w:r>
        <w:t xml:space="preserve">           </w:t>
      </w:r>
    </w:p>
    <w:p w:rsidR="00E709EC" w:rsidRDefault="00E709EC" w:rsidP="00E709EC">
      <w:pPr>
        <w:tabs>
          <w:tab w:val="left" w:pos="1875"/>
        </w:tabs>
      </w:pPr>
      <w:r>
        <w:t>Учитель: Приступайте к выполнению практической самостоятельной работе. Помните, название этой глади говорит само за себя. Поэтому мне легко будет определить, качественно она выполнена или нет.</w:t>
      </w:r>
    </w:p>
    <w:p w:rsidR="00E709EC" w:rsidRDefault="00E709EC" w:rsidP="00E709EC">
      <w:pPr>
        <w:tabs>
          <w:tab w:val="left" w:pos="1875"/>
        </w:tabs>
      </w:pPr>
      <w:r>
        <w:t>Если во время работы возникнут затруднения, поднимайте руку. Во время работы можете контролировать друг друга</w:t>
      </w:r>
      <w:r w:rsidR="007C26A8">
        <w:t>. Удачи.</w:t>
      </w:r>
    </w:p>
    <w:p w:rsidR="007C26A8" w:rsidRPr="007C26A8" w:rsidRDefault="007C26A8" w:rsidP="00E709EC">
      <w:pPr>
        <w:tabs>
          <w:tab w:val="left" w:pos="1875"/>
        </w:tabs>
        <w:rPr>
          <w:u w:val="single"/>
        </w:rPr>
      </w:pPr>
      <w:r w:rsidRPr="007C26A8">
        <w:rPr>
          <w:i/>
          <w:u w:val="single"/>
        </w:rPr>
        <w:t xml:space="preserve">Выполнение самостоятельной работы. </w:t>
      </w:r>
    </w:p>
    <w:p w:rsidR="007C26A8" w:rsidRDefault="007C26A8" w:rsidP="00E709EC">
      <w:pPr>
        <w:tabs>
          <w:tab w:val="left" w:pos="1875"/>
        </w:tabs>
      </w:pPr>
      <w:r>
        <w:t>Звучит народная музыка.</w:t>
      </w:r>
    </w:p>
    <w:p w:rsidR="007C26A8" w:rsidRDefault="007C26A8" w:rsidP="00E709EC">
      <w:pPr>
        <w:tabs>
          <w:tab w:val="left" w:pos="1875"/>
        </w:tabs>
      </w:pPr>
      <w:r>
        <w:t>Учитель контролирует выполнение элементов двусторонней глади и соблюдение правил техники безопасности.</w:t>
      </w:r>
    </w:p>
    <w:p w:rsidR="007C26A8" w:rsidRDefault="004D4CBF" w:rsidP="00E709EC">
      <w:pPr>
        <w:tabs>
          <w:tab w:val="left" w:pos="1875"/>
        </w:tabs>
      </w:pPr>
      <w:r>
        <w:t xml:space="preserve">В конце урока </w:t>
      </w:r>
      <w:r w:rsidR="007C26A8">
        <w:t>учащиеся заканчивают работу</w:t>
      </w:r>
      <w:proofErr w:type="gramStart"/>
      <w:r w:rsidR="007C26A8">
        <w:t xml:space="preserve"> </w:t>
      </w:r>
      <w:r>
        <w:t>.</w:t>
      </w:r>
      <w:proofErr w:type="gramEnd"/>
    </w:p>
    <w:p w:rsidR="007C26A8" w:rsidRDefault="007C26A8" w:rsidP="00E709EC">
      <w:pPr>
        <w:tabs>
          <w:tab w:val="left" w:pos="1875"/>
        </w:tabs>
      </w:pPr>
      <w:r>
        <w:t>Учитель: С какими трудностями встретились? Что показалось сложным?</w:t>
      </w:r>
      <w:r w:rsidR="00865AC8">
        <w:t xml:space="preserve"> Проверьте рабочие места.</w:t>
      </w:r>
    </w:p>
    <w:p w:rsidR="007C26A8" w:rsidRDefault="007C26A8" w:rsidP="00E709EC">
      <w:pPr>
        <w:tabs>
          <w:tab w:val="left" w:pos="1875"/>
        </w:tabs>
        <w:rPr>
          <w:i/>
          <w:u w:val="single"/>
        </w:rPr>
      </w:pPr>
      <w:r w:rsidRPr="007C26A8">
        <w:rPr>
          <w:i/>
          <w:u w:val="single"/>
        </w:rPr>
        <w:t>Начало второго урока.</w:t>
      </w:r>
    </w:p>
    <w:p w:rsidR="007C26A8" w:rsidRDefault="007C26A8" w:rsidP="00E709EC">
      <w:pPr>
        <w:tabs>
          <w:tab w:val="left" w:pos="1875"/>
        </w:tabs>
      </w:pPr>
      <w:r>
        <w:t>Повторение правил техники безопасности.</w:t>
      </w:r>
    </w:p>
    <w:p w:rsidR="007C26A8" w:rsidRDefault="007C26A8" w:rsidP="00E709EC">
      <w:pPr>
        <w:tabs>
          <w:tab w:val="left" w:pos="1875"/>
        </w:tabs>
      </w:pPr>
      <w:r>
        <w:t>Учитель: Помните о состоянии рабочих мест и</w:t>
      </w:r>
      <w:r w:rsidR="00724B23">
        <w:t xml:space="preserve"> </w:t>
      </w:r>
      <w:r>
        <w:t xml:space="preserve"> </w:t>
      </w:r>
      <w:r w:rsidR="00724B23">
        <w:t xml:space="preserve">удобном </w:t>
      </w:r>
      <w:r>
        <w:t>расположении инструментов.</w:t>
      </w:r>
    </w:p>
    <w:p w:rsidR="00724B23" w:rsidRDefault="00724B23" w:rsidP="00E709EC">
      <w:pPr>
        <w:tabs>
          <w:tab w:val="left" w:pos="1875"/>
        </w:tabs>
      </w:pPr>
      <w:r>
        <w:t>В середине второго урока физорг проводит физкультминутку</w:t>
      </w:r>
      <w:r w:rsidR="00F16531">
        <w:t>.</w:t>
      </w:r>
    </w:p>
    <w:p w:rsidR="0047696E" w:rsidRDefault="0047696E" w:rsidP="00865AC8">
      <w:pPr>
        <w:pStyle w:val="a3"/>
        <w:numPr>
          <w:ilvl w:val="0"/>
          <w:numId w:val="13"/>
        </w:numPr>
        <w:spacing w:after="120"/>
      </w:pPr>
      <w:r>
        <w:t>Исходное положение – сидя. Поднять руки через стороны вверх. Сжать кисти рук в кулак. Разжать кисти рук. Повторить 6-8 раз, затем руки расслабленно опустить вниз и потрясти кистями. Темп средний.</w:t>
      </w:r>
    </w:p>
    <w:p w:rsidR="00F16531" w:rsidRDefault="00F16531" w:rsidP="00E709EC">
      <w:pPr>
        <w:tabs>
          <w:tab w:val="left" w:pos="1875"/>
        </w:tabs>
        <w:rPr>
          <w:b/>
        </w:rPr>
      </w:pPr>
      <w:r w:rsidRPr="00F16531">
        <w:rPr>
          <w:b/>
        </w:rPr>
        <w:t>4. Организационно-заключительная часть.</w:t>
      </w:r>
    </w:p>
    <w:p w:rsidR="00F16531" w:rsidRDefault="00F16531" w:rsidP="00E709EC">
      <w:pPr>
        <w:tabs>
          <w:tab w:val="left" w:pos="1875"/>
        </w:tabs>
      </w:pPr>
      <w:r w:rsidRPr="00F16531">
        <w:t>Итог урока</w:t>
      </w:r>
      <w:r>
        <w:t xml:space="preserve">. </w:t>
      </w:r>
    </w:p>
    <w:p w:rsidR="00865AC8" w:rsidRDefault="00F16531" w:rsidP="00865AC8">
      <w:pPr>
        <w:tabs>
          <w:tab w:val="left" w:pos="1875"/>
        </w:tabs>
      </w:pPr>
      <w:r>
        <w:t xml:space="preserve">Учитель: </w:t>
      </w:r>
      <w:r w:rsidR="00865AC8">
        <w:t>Итак, урок подходит к концу. Давайте вместе сделаем анализ практической работы (работа в группах по 4 человека; выбрать лучшие салфетки; закрепить их на доске).</w:t>
      </w:r>
    </w:p>
    <w:p w:rsidR="00865AC8" w:rsidRDefault="00865AC8" w:rsidP="00865AC8">
      <w:pPr>
        <w:tabs>
          <w:tab w:val="left" w:pos="1875"/>
        </w:tabs>
      </w:pPr>
      <w:r>
        <w:t>Учитель: Молодцы. Оценки за урок…</w:t>
      </w:r>
    </w:p>
    <w:p w:rsidR="00DA6645" w:rsidRDefault="00DA6645" w:rsidP="00865AC8">
      <w:pPr>
        <w:tabs>
          <w:tab w:val="left" w:pos="1875"/>
        </w:tabs>
        <w:spacing w:line="240" w:lineRule="auto"/>
      </w:pPr>
      <w:r w:rsidRPr="00DA6645">
        <w:rPr>
          <w:i/>
        </w:rPr>
        <w:t>Домашнее задание:</w:t>
      </w:r>
      <w:r>
        <w:t xml:space="preserve"> </w:t>
      </w:r>
    </w:p>
    <w:p w:rsidR="00DA6645" w:rsidRPr="00F16531" w:rsidRDefault="00DA6645" w:rsidP="00865AC8">
      <w:pPr>
        <w:tabs>
          <w:tab w:val="left" w:pos="1875"/>
        </w:tabs>
        <w:spacing w:line="240" w:lineRule="auto"/>
      </w:pPr>
      <w:r>
        <w:t xml:space="preserve">Закончить вышивку. На следующий урок принести инструменты и материалы для завершения работы. </w:t>
      </w:r>
    </w:p>
    <w:p w:rsidR="00865AC8" w:rsidRDefault="00865AC8" w:rsidP="00865AC8">
      <w:pPr>
        <w:tabs>
          <w:tab w:val="left" w:pos="1875"/>
        </w:tabs>
        <w:spacing w:line="240" w:lineRule="auto"/>
      </w:pPr>
      <w:r>
        <w:t>Ребята, ответьте, пожалуйста, на вопросы:</w:t>
      </w:r>
    </w:p>
    <w:p w:rsidR="00865AC8" w:rsidRDefault="00865AC8" w:rsidP="00865AC8">
      <w:pPr>
        <w:pStyle w:val="a3"/>
        <w:numPr>
          <w:ilvl w:val="0"/>
          <w:numId w:val="9"/>
        </w:numPr>
        <w:tabs>
          <w:tab w:val="left" w:pos="1875"/>
        </w:tabs>
        <w:spacing w:line="240" w:lineRule="auto"/>
      </w:pPr>
      <w:r>
        <w:t>Назовите и покажите виды вышивок</w:t>
      </w:r>
    </w:p>
    <w:p w:rsidR="00865AC8" w:rsidRDefault="00865AC8" w:rsidP="00865AC8">
      <w:pPr>
        <w:pStyle w:val="a3"/>
        <w:numPr>
          <w:ilvl w:val="0"/>
          <w:numId w:val="9"/>
        </w:numPr>
        <w:tabs>
          <w:tab w:val="left" w:pos="1875"/>
        </w:tabs>
        <w:spacing w:line="240" w:lineRule="auto"/>
      </w:pPr>
      <w:r>
        <w:t>Как называется гладь, с которой познакомились на уроке?</w:t>
      </w:r>
    </w:p>
    <w:p w:rsidR="00865AC8" w:rsidRDefault="00865AC8" w:rsidP="00865AC8">
      <w:pPr>
        <w:pStyle w:val="a3"/>
        <w:numPr>
          <w:ilvl w:val="0"/>
          <w:numId w:val="9"/>
        </w:numPr>
        <w:tabs>
          <w:tab w:val="left" w:pos="1875"/>
        </w:tabs>
        <w:spacing w:line="240" w:lineRule="auto"/>
      </w:pPr>
      <w:r>
        <w:t>Где её можно использовать?</w:t>
      </w:r>
    </w:p>
    <w:p w:rsidR="00865AC8" w:rsidRDefault="00865AC8" w:rsidP="00865AC8">
      <w:pPr>
        <w:pStyle w:val="a3"/>
        <w:numPr>
          <w:ilvl w:val="0"/>
          <w:numId w:val="9"/>
        </w:numPr>
        <w:tabs>
          <w:tab w:val="left" w:pos="1875"/>
        </w:tabs>
        <w:spacing w:line="240" w:lineRule="auto"/>
      </w:pPr>
      <w:r>
        <w:lastRenderedPageBreak/>
        <w:t>Старались быть внимательными и аккуратными?</w:t>
      </w:r>
    </w:p>
    <w:p w:rsidR="007C26A8" w:rsidRPr="007C26A8" w:rsidRDefault="007C26A8" w:rsidP="00865AC8">
      <w:pPr>
        <w:tabs>
          <w:tab w:val="left" w:pos="1875"/>
        </w:tabs>
        <w:spacing w:line="240" w:lineRule="auto"/>
        <w:rPr>
          <w:i/>
          <w:u w:val="single"/>
        </w:rPr>
      </w:pPr>
    </w:p>
    <w:p w:rsidR="00DD3D51" w:rsidRPr="00DD3D51" w:rsidRDefault="00DD3D51" w:rsidP="00DD3D51">
      <w:pPr>
        <w:shd w:val="clear" w:color="auto" w:fill="FFFFFF"/>
        <w:rPr>
          <w:sz w:val="28"/>
          <w:szCs w:val="28"/>
        </w:rPr>
      </w:pPr>
      <w:r w:rsidRPr="00DD3D51">
        <w:rPr>
          <w:rFonts w:eastAsia="Times New Roman" w:cs="Times New Roman"/>
          <w:color w:val="000000"/>
          <w:spacing w:val="-1"/>
          <w:sz w:val="28"/>
          <w:szCs w:val="28"/>
        </w:rPr>
        <w:t>Анализ</w:t>
      </w:r>
      <w:r w:rsidRPr="00DD3D5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8"/>
          <w:szCs w:val="28"/>
        </w:rPr>
        <w:t>урока</w:t>
      </w:r>
    </w:p>
    <w:p w:rsidR="00DD3D51" w:rsidRPr="00DD3D51" w:rsidRDefault="00DD3D51" w:rsidP="00DD3D51">
      <w:pPr>
        <w:widowControl w:val="0"/>
        <w:numPr>
          <w:ilvl w:val="0"/>
          <w:numId w:val="1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before="284" w:after="0" w:line="353" w:lineRule="exact"/>
        <w:ind w:left="14"/>
        <w:rPr>
          <w:color w:val="000000"/>
          <w:spacing w:val="12"/>
          <w:sz w:val="24"/>
          <w:szCs w:val="24"/>
        </w:rPr>
      </w:pPr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>Урок</w:t>
      </w:r>
      <w:r w:rsidRPr="00DD3D5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>проходил</w:t>
      </w:r>
      <w:r w:rsidRPr="00DD3D5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>в</w:t>
      </w:r>
      <w:r w:rsidRPr="00DD3D51">
        <w:rPr>
          <w:rFonts w:eastAsia="Times New Roman"/>
          <w:color w:val="000000"/>
          <w:spacing w:val="-4"/>
          <w:sz w:val="24"/>
          <w:szCs w:val="24"/>
        </w:rPr>
        <w:t xml:space="preserve"> 6 </w:t>
      </w:r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>классе</w:t>
      </w:r>
      <w:r w:rsidRPr="00DD3D51">
        <w:rPr>
          <w:rFonts w:eastAsia="Times New Roman"/>
          <w:color w:val="000000"/>
          <w:spacing w:val="-4"/>
          <w:sz w:val="24"/>
          <w:szCs w:val="24"/>
        </w:rPr>
        <w:t xml:space="preserve">. </w:t>
      </w:r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>В</w:t>
      </w:r>
      <w:r w:rsidRPr="00DD3D5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>нём</w:t>
      </w:r>
      <w:r w:rsidRPr="00DD3D5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>обучается</w:t>
      </w:r>
      <w:r w:rsidRPr="00DD3D51">
        <w:rPr>
          <w:rFonts w:eastAsia="Times New Roman"/>
          <w:color w:val="000000"/>
          <w:spacing w:val="-4"/>
          <w:sz w:val="24"/>
          <w:szCs w:val="24"/>
        </w:rPr>
        <w:t xml:space="preserve"> 10 </w:t>
      </w:r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>девочек</w:t>
      </w:r>
      <w:r w:rsidRPr="00DD3D51">
        <w:rPr>
          <w:rFonts w:eastAsia="Times New Roman"/>
          <w:color w:val="000000"/>
          <w:spacing w:val="-4"/>
          <w:sz w:val="24"/>
          <w:szCs w:val="24"/>
        </w:rPr>
        <w:t xml:space="preserve">. </w:t>
      </w:r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>Ребята</w:t>
      </w:r>
      <w:r w:rsidRPr="00DD3D5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>работоспособные</w:t>
      </w:r>
      <w:r w:rsidRPr="00DD3D51">
        <w:rPr>
          <w:rFonts w:eastAsia="Times New Roman"/>
          <w:color w:val="000000"/>
          <w:spacing w:val="-4"/>
          <w:sz w:val="24"/>
          <w:szCs w:val="24"/>
        </w:rPr>
        <w:t>,</w:t>
      </w:r>
      <w:r w:rsidRPr="00DD3D51">
        <w:rPr>
          <w:rFonts w:eastAsia="Times New Roman"/>
          <w:color w:val="000000"/>
          <w:spacing w:val="-4"/>
          <w:sz w:val="24"/>
          <w:szCs w:val="24"/>
        </w:rPr>
        <w:br/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подготовленные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.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Знания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глубокие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увлекаются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изонитью</w:t>
      </w:r>
      <w:proofErr w:type="spellEnd"/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вышивкой</w:t>
      </w:r>
      <w:r w:rsidRPr="00DD3D51">
        <w:rPr>
          <w:rFonts w:eastAsia="Times New Roman"/>
          <w:color w:val="000000"/>
          <w:spacing w:val="-2"/>
          <w:sz w:val="24"/>
          <w:szCs w:val="24"/>
        </w:rPr>
        <w:t>.</w:t>
      </w:r>
      <w:r w:rsidRPr="00DD3D51">
        <w:rPr>
          <w:rFonts w:eastAsia="Times New Roman"/>
          <w:color w:val="000000"/>
          <w:spacing w:val="-2"/>
          <w:sz w:val="24"/>
          <w:szCs w:val="24"/>
        </w:rPr>
        <w:br/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Сказываются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дополнительные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занятия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полученные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на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кружках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«Рукодельница»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br/>
      </w:r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>«Объемная</w:t>
      </w:r>
      <w:r w:rsidRPr="00DD3D5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>аппликация»</w:t>
      </w:r>
      <w:r w:rsidRPr="00DD3D51">
        <w:rPr>
          <w:rFonts w:eastAsia="Times New Roman"/>
          <w:color w:val="000000"/>
          <w:spacing w:val="-4"/>
          <w:sz w:val="24"/>
          <w:szCs w:val="24"/>
        </w:rPr>
        <w:t xml:space="preserve">. </w:t>
      </w:r>
    </w:p>
    <w:p w:rsidR="00DD3D51" w:rsidRPr="00DD3D51" w:rsidRDefault="00DD3D51" w:rsidP="00DD3D51">
      <w:pPr>
        <w:widowControl w:val="0"/>
        <w:numPr>
          <w:ilvl w:val="0"/>
          <w:numId w:val="15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before="65" w:after="0" w:line="346" w:lineRule="exact"/>
        <w:ind w:left="14"/>
        <w:rPr>
          <w:color w:val="000000"/>
          <w:spacing w:val="14"/>
          <w:sz w:val="24"/>
          <w:szCs w:val="24"/>
        </w:rPr>
      </w:pP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Тема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урока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.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Двусторонняя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гладь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.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Вышивка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по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рисованному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контуру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узора</w:t>
      </w:r>
      <w:r w:rsidRPr="00DD3D51">
        <w:rPr>
          <w:rFonts w:eastAsia="Times New Roman"/>
          <w:color w:val="000000"/>
          <w:spacing w:val="-2"/>
          <w:sz w:val="24"/>
          <w:szCs w:val="24"/>
        </w:rPr>
        <w:t>.</w:t>
      </w:r>
      <w:r w:rsidRPr="00DD3D51">
        <w:rPr>
          <w:rFonts w:eastAsia="Times New Roman"/>
          <w:color w:val="000000"/>
          <w:spacing w:val="-2"/>
          <w:sz w:val="24"/>
          <w:szCs w:val="24"/>
        </w:rPr>
        <w:br/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Проведённое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занятие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занимает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определённое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место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системе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уроков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по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русскому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br/>
      </w:r>
      <w:r w:rsidRPr="00DD3D51">
        <w:rPr>
          <w:rFonts w:eastAsia="Times New Roman" w:cs="Times New Roman"/>
          <w:color w:val="000000"/>
          <w:sz w:val="24"/>
          <w:szCs w:val="24"/>
        </w:rPr>
        <w:t>народному</w:t>
      </w:r>
      <w:r w:rsidRPr="00DD3D51">
        <w:rPr>
          <w:rFonts w:eastAsia="Times New Roman"/>
          <w:color w:val="000000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z w:val="24"/>
          <w:szCs w:val="24"/>
        </w:rPr>
        <w:t>прикладному</w:t>
      </w:r>
      <w:r w:rsidRPr="00DD3D51">
        <w:rPr>
          <w:rFonts w:eastAsia="Times New Roman"/>
          <w:color w:val="000000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z w:val="24"/>
          <w:szCs w:val="24"/>
        </w:rPr>
        <w:t>творчеству</w:t>
      </w:r>
      <w:r w:rsidRPr="00DD3D51">
        <w:rPr>
          <w:rFonts w:eastAsia="Times New Roman"/>
          <w:color w:val="000000"/>
          <w:sz w:val="24"/>
          <w:szCs w:val="24"/>
        </w:rPr>
        <w:t xml:space="preserve">, </w:t>
      </w:r>
      <w:r w:rsidRPr="00DD3D51">
        <w:rPr>
          <w:rFonts w:eastAsia="Times New Roman" w:cs="Times New Roman"/>
          <w:color w:val="000000"/>
          <w:sz w:val="24"/>
          <w:szCs w:val="24"/>
        </w:rPr>
        <w:t>т</w:t>
      </w:r>
      <w:r w:rsidRPr="00DD3D51">
        <w:rPr>
          <w:rFonts w:eastAsia="Times New Roman"/>
          <w:color w:val="000000"/>
          <w:sz w:val="24"/>
          <w:szCs w:val="24"/>
        </w:rPr>
        <w:t xml:space="preserve">. </w:t>
      </w:r>
      <w:r w:rsidRPr="00DD3D51">
        <w:rPr>
          <w:rFonts w:eastAsia="Times New Roman" w:cs="Times New Roman"/>
          <w:color w:val="000000"/>
          <w:sz w:val="24"/>
          <w:szCs w:val="24"/>
        </w:rPr>
        <w:t>к</w:t>
      </w:r>
      <w:r w:rsidRPr="00DD3D51">
        <w:rPr>
          <w:rFonts w:eastAsia="Times New Roman"/>
          <w:color w:val="000000"/>
          <w:sz w:val="24"/>
          <w:szCs w:val="24"/>
        </w:rPr>
        <w:t xml:space="preserve">. </w:t>
      </w:r>
      <w:r w:rsidRPr="00DD3D51">
        <w:rPr>
          <w:rFonts w:eastAsia="Times New Roman" w:cs="Times New Roman"/>
          <w:color w:val="000000"/>
          <w:sz w:val="24"/>
          <w:szCs w:val="24"/>
        </w:rPr>
        <w:t>во</w:t>
      </w:r>
      <w:r w:rsidRPr="00DD3D51">
        <w:rPr>
          <w:rFonts w:eastAsia="Times New Roman"/>
          <w:color w:val="000000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z w:val="24"/>
          <w:szCs w:val="24"/>
        </w:rPr>
        <w:t>время</w:t>
      </w:r>
      <w:r w:rsidRPr="00DD3D51">
        <w:rPr>
          <w:rFonts w:eastAsia="Times New Roman"/>
          <w:color w:val="000000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z w:val="24"/>
          <w:szCs w:val="24"/>
        </w:rPr>
        <w:t>прохождения</w:t>
      </w:r>
      <w:r w:rsidRPr="00DD3D51">
        <w:rPr>
          <w:rFonts w:eastAsia="Times New Roman"/>
          <w:color w:val="000000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z w:val="24"/>
          <w:szCs w:val="24"/>
        </w:rPr>
        <w:t>учащиеся</w:t>
      </w:r>
      <w:r w:rsidRPr="00DD3D51">
        <w:rPr>
          <w:rFonts w:eastAsia="Times New Roman" w:cs="Times New Roman"/>
          <w:color w:val="000000"/>
          <w:sz w:val="24"/>
          <w:szCs w:val="24"/>
        </w:rPr>
        <w:br/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знакомятся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с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видами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историей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народной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вышивки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приобретают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определённые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br/>
        <w:t>навыки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вышивании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частности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хорошо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выполняют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элементы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двусторонней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br/>
      </w:r>
      <w:r w:rsidRPr="00DD3D51">
        <w:rPr>
          <w:rFonts w:eastAsia="Times New Roman" w:cs="Times New Roman"/>
          <w:color w:val="000000"/>
          <w:spacing w:val="-8"/>
          <w:sz w:val="24"/>
          <w:szCs w:val="24"/>
        </w:rPr>
        <w:t>глади</w:t>
      </w:r>
      <w:r w:rsidRPr="00DD3D51">
        <w:rPr>
          <w:rFonts w:eastAsia="Times New Roman"/>
          <w:color w:val="000000"/>
          <w:spacing w:val="-8"/>
          <w:sz w:val="24"/>
          <w:szCs w:val="24"/>
        </w:rPr>
        <w:t>.</w:t>
      </w:r>
    </w:p>
    <w:p w:rsidR="00DD3D51" w:rsidRPr="00DD3D51" w:rsidRDefault="00DD3D51" w:rsidP="00DD3D51">
      <w:pPr>
        <w:shd w:val="clear" w:color="auto" w:fill="FFFFFF"/>
        <w:spacing w:line="346" w:lineRule="exact"/>
        <w:ind w:left="32"/>
        <w:rPr>
          <w:sz w:val="24"/>
          <w:szCs w:val="24"/>
        </w:rPr>
      </w:pP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Выполнение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этой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работы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не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вызывает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особых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трудностей</w:t>
      </w:r>
      <w:r w:rsidRPr="00DD3D51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DD3D51" w:rsidRPr="00DD3D51" w:rsidRDefault="00DD3D51" w:rsidP="00DD3D51">
      <w:pPr>
        <w:shd w:val="clear" w:color="auto" w:fill="FFFFFF"/>
        <w:tabs>
          <w:tab w:val="left" w:pos="356"/>
        </w:tabs>
        <w:spacing w:before="68" w:line="353" w:lineRule="exact"/>
        <w:ind w:left="14"/>
        <w:rPr>
          <w:sz w:val="24"/>
          <w:szCs w:val="24"/>
        </w:rPr>
      </w:pPr>
      <w:r w:rsidRPr="00DD3D51">
        <w:rPr>
          <w:color w:val="000000"/>
          <w:spacing w:val="14"/>
          <w:sz w:val="24"/>
          <w:szCs w:val="24"/>
        </w:rPr>
        <w:t>3.</w:t>
      </w:r>
      <w:r w:rsidRPr="00DD3D51">
        <w:rPr>
          <w:color w:val="000000"/>
          <w:sz w:val="24"/>
          <w:szCs w:val="24"/>
        </w:rPr>
        <w:tab/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Цель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занятия</w:t>
      </w:r>
      <w:r w:rsidRPr="00DD3D51">
        <w:rPr>
          <w:rFonts w:eastAsia="Times New Roman"/>
          <w:color w:val="000000"/>
          <w:spacing w:val="-3"/>
          <w:sz w:val="24"/>
          <w:szCs w:val="24"/>
        </w:rPr>
        <w:t>:</w:t>
      </w:r>
    </w:p>
    <w:p w:rsidR="00DD3D51" w:rsidRPr="00DD3D51" w:rsidRDefault="00DD3D51" w:rsidP="00DD3D51">
      <w:pPr>
        <w:shd w:val="clear" w:color="auto" w:fill="FFFFFF"/>
        <w:spacing w:before="7" w:line="353" w:lineRule="exact"/>
        <w:ind w:left="18"/>
        <w:rPr>
          <w:sz w:val="24"/>
          <w:szCs w:val="24"/>
        </w:rPr>
      </w:pP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А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)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расширить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углубить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знания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учащихся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о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видах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русских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народных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вышивок</w:t>
      </w:r>
      <w:r w:rsidRPr="00DD3D51">
        <w:rPr>
          <w:rFonts w:eastAsia="Times New Roman"/>
          <w:color w:val="000000"/>
          <w:spacing w:val="-2"/>
          <w:sz w:val="24"/>
          <w:szCs w:val="24"/>
        </w:rPr>
        <w:t>;</w:t>
      </w:r>
    </w:p>
    <w:p w:rsidR="00DD3D51" w:rsidRPr="00DD3D51" w:rsidRDefault="00DD3D51" w:rsidP="00DD3D51">
      <w:pPr>
        <w:shd w:val="clear" w:color="auto" w:fill="FFFFFF"/>
        <w:spacing w:line="353" w:lineRule="exact"/>
        <w:ind w:left="32"/>
        <w:rPr>
          <w:sz w:val="24"/>
          <w:szCs w:val="24"/>
        </w:rPr>
      </w:pP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Б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)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научить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выполнять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двустороннюю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гладь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развивать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координацию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рук</w:t>
      </w:r>
      <w:r w:rsidRPr="00DD3D51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DD3D51" w:rsidRPr="00DD3D51" w:rsidRDefault="00DD3D51" w:rsidP="00DD3D51">
      <w:pPr>
        <w:shd w:val="clear" w:color="auto" w:fill="FFFFFF"/>
        <w:spacing w:line="353" w:lineRule="exact"/>
        <w:ind w:left="40"/>
        <w:rPr>
          <w:sz w:val="24"/>
          <w:szCs w:val="24"/>
        </w:rPr>
      </w:pP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В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)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воспитывать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эстетический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вкус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внимательность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гордость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за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историю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своей</w:t>
      </w:r>
      <w:proofErr w:type="gramEnd"/>
    </w:p>
    <w:p w:rsidR="00DD3D51" w:rsidRPr="00DD3D51" w:rsidRDefault="00DD3D51" w:rsidP="00DD3D51">
      <w:pPr>
        <w:shd w:val="clear" w:color="auto" w:fill="FFFFFF"/>
        <w:spacing w:before="32"/>
        <w:ind w:left="43"/>
        <w:rPr>
          <w:sz w:val="24"/>
          <w:szCs w:val="24"/>
        </w:rPr>
      </w:pPr>
      <w:r w:rsidRPr="00DD3D51">
        <w:rPr>
          <w:rFonts w:eastAsia="Times New Roman" w:cs="Times New Roman"/>
          <w:color w:val="000000"/>
          <w:spacing w:val="-7"/>
          <w:sz w:val="24"/>
          <w:szCs w:val="24"/>
        </w:rPr>
        <w:t>Родины</w:t>
      </w:r>
    </w:p>
    <w:p w:rsidR="00DD3D51" w:rsidRPr="00DD3D51" w:rsidRDefault="00DD3D51" w:rsidP="00DD3D51">
      <w:pPr>
        <w:shd w:val="clear" w:color="auto" w:fill="FFFFFF"/>
        <w:tabs>
          <w:tab w:val="left" w:pos="356"/>
        </w:tabs>
        <w:spacing w:before="119" w:line="353" w:lineRule="exact"/>
        <w:ind w:left="14" w:right="547"/>
        <w:rPr>
          <w:sz w:val="24"/>
          <w:szCs w:val="24"/>
        </w:rPr>
      </w:pPr>
      <w:r w:rsidRPr="00DD3D51">
        <w:rPr>
          <w:i/>
          <w:iCs/>
          <w:color w:val="000000"/>
          <w:spacing w:val="32"/>
          <w:sz w:val="24"/>
          <w:szCs w:val="24"/>
        </w:rPr>
        <w:t>4.</w:t>
      </w:r>
      <w:r w:rsidRPr="00DD3D51">
        <w:rPr>
          <w:i/>
          <w:iCs/>
          <w:color w:val="000000"/>
          <w:sz w:val="24"/>
          <w:szCs w:val="24"/>
        </w:rPr>
        <w:tab/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Тип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урока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-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комбинированный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(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подготовка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повторение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устного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рассказа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-</w:t>
      </w:r>
      <w:r w:rsidRPr="00DD3D51">
        <w:rPr>
          <w:rFonts w:eastAsia="Times New Roman"/>
          <w:color w:val="000000"/>
          <w:spacing w:val="-1"/>
          <w:sz w:val="24"/>
          <w:szCs w:val="24"/>
        </w:rPr>
        <w:br/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опрос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;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изучение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нового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материала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;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проверка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оценка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знаний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учащихся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;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дом</w:t>
      </w:r>
      <w:proofErr w:type="gramStart"/>
      <w:r w:rsidRPr="00DD3D51">
        <w:rPr>
          <w:rFonts w:eastAsia="Times New Roman"/>
          <w:color w:val="000000"/>
          <w:spacing w:val="-2"/>
          <w:sz w:val="24"/>
          <w:szCs w:val="24"/>
        </w:rPr>
        <w:t>.</w:t>
      </w:r>
      <w:proofErr w:type="gramEnd"/>
      <w:r w:rsidRPr="00DD3D51">
        <w:rPr>
          <w:rFonts w:eastAsia="Times New Roman"/>
          <w:color w:val="000000"/>
          <w:spacing w:val="-2"/>
          <w:sz w:val="24"/>
          <w:szCs w:val="24"/>
        </w:rPr>
        <w:br/>
      </w:r>
      <w:proofErr w:type="gramStart"/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>з</w:t>
      </w:r>
      <w:proofErr w:type="gramEnd"/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>адание</w:t>
      </w:r>
      <w:r w:rsidRPr="00DD3D51">
        <w:rPr>
          <w:rFonts w:eastAsia="Times New Roman"/>
          <w:color w:val="000000"/>
          <w:spacing w:val="-4"/>
          <w:sz w:val="24"/>
          <w:szCs w:val="24"/>
        </w:rPr>
        <w:t>).</w:t>
      </w:r>
    </w:p>
    <w:p w:rsidR="00DD3D51" w:rsidRPr="00DD3D51" w:rsidRDefault="00DD3D51" w:rsidP="00DD3D51">
      <w:pPr>
        <w:widowControl w:val="0"/>
        <w:numPr>
          <w:ilvl w:val="0"/>
          <w:numId w:val="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53" w:lineRule="exact"/>
        <w:ind w:left="40"/>
        <w:rPr>
          <w:color w:val="000000"/>
          <w:spacing w:val="-13"/>
          <w:sz w:val="24"/>
          <w:szCs w:val="24"/>
        </w:rPr>
      </w:pP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повторение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изученного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материала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5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классе</w:t>
      </w:r>
    </w:p>
    <w:p w:rsidR="00DD3D51" w:rsidRPr="00DD3D51" w:rsidRDefault="00DD3D51" w:rsidP="00DD3D51">
      <w:pPr>
        <w:widowControl w:val="0"/>
        <w:numPr>
          <w:ilvl w:val="0"/>
          <w:numId w:val="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42" w:lineRule="exact"/>
        <w:ind w:left="40"/>
        <w:rPr>
          <w:color w:val="000000"/>
          <w:spacing w:val="-11"/>
          <w:sz w:val="24"/>
          <w:szCs w:val="24"/>
        </w:rPr>
      </w:pP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обогащение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учащихся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новыми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знаниями</w:t>
      </w:r>
    </w:p>
    <w:p w:rsidR="00DD3D51" w:rsidRPr="00DD3D51" w:rsidRDefault="00DD3D51" w:rsidP="00DD3D51">
      <w:pPr>
        <w:widowControl w:val="0"/>
        <w:numPr>
          <w:ilvl w:val="0"/>
          <w:numId w:val="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42" w:lineRule="exact"/>
        <w:ind w:left="40"/>
        <w:rPr>
          <w:color w:val="000000"/>
          <w:spacing w:val="-11"/>
          <w:sz w:val="24"/>
          <w:szCs w:val="24"/>
        </w:rPr>
      </w:pPr>
      <w:r w:rsidRPr="00DD3D51">
        <w:rPr>
          <w:rFonts w:eastAsia="Times New Roman" w:cs="Times New Roman"/>
          <w:color w:val="000000"/>
          <w:sz w:val="24"/>
          <w:szCs w:val="24"/>
        </w:rPr>
        <w:t>практическая</w:t>
      </w:r>
      <w:r w:rsidRPr="00DD3D51">
        <w:rPr>
          <w:rFonts w:eastAsia="Times New Roman"/>
          <w:color w:val="000000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z w:val="24"/>
          <w:szCs w:val="24"/>
        </w:rPr>
        <w:t>работа</w:t>
      </w:r>
    </w:p>
    <w:p w:rsidR="00DD3D51" w:rsidRPr="00DD3D51" w:rsidRDefault="00DD3D51" w:rsidP="00DD3D51">
      <w:pPr>
        <w:widowControl w:val="0"/>
        <w:numPr>
          <w:ilvl w:val="0"/>
          <w:numId w:val="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7" w:after="0" w:line="342" w:lineRule="exact"/>
        <w:ind w:left="40"/>
        <w:rPr>
          <w:color w:val="000000"/>
          <w:spacing w:val="-10"/>
          <w:sz w:val="24"/>
          <w:szCs w:val="24"/>
        </w:rPr>
      </w:pP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подведение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итогов</w:t>
      </w:r>
      <w:r w:rsidRPr="00DD3D51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DD3D51" w:rsidRDefault="00DD3D51" w:rsidP="00DD3D51">
      <w:pPr>
        <w:shd w:val="clear" w:color="auto" w:fill="FFFFFF"/>
        <w:spacing w:before="4" w:line="342" w:lineRule="exact"/>
        <w:ind w:left="50"/>
        <w:rPr>
          <w:sz w:val="24"/>
          <w:szCs w:val="24"/>
        </w:rPr>
      </w:pP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Методы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обучения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-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словесный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(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беседа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рассказ</w:t>
      </w:r>
      <w:r w:rsidRPr="00DD3D51">
        <w:rPr>
          <w:rFonts w:eastAsia="Times New Roman"/>
          <w:color w:val="000000"/>
          <w:spacing w:val="-2"/>
          <w:sz w:val="24"/>
          <w:szCs w:val="24"/>
        </w:rPr>
        <w:t>);</w:t>
      </w:r>
    </w:p>
    <w:p w:rsidR="00DD3D51" w:rsidRPr="00DD3D51" w:rsidRDefault="00DD3D51" w:rsidP="00DD3D51">
      <w:pPr>
        <w:shd w:val="clear" w:color="auto" w:fill="FFFFFF"/>
        <w:spacing w:before="4" w:line="342" w:lineRule="exact"/>
        <w:ind w:left="50"/>
        <w:rPr>
          <w:sz w:val="24"/>
          <w:szCs w:val="24"/>
        </w:rPr>
      </w:pPr>
      <w:proofErr w:type="gramStart"/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наглядный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(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новые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слова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плакат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образцы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работ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технологическая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карта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) </w:t>
      </w:r>
      <w:r w:rsidRPr="00DD3D51">
        <w:rPr>
          <w:rFonts w:eastAsia="Times New Roman" w:cs="Times New Roman"/>
          <w:color w:val="000000"/>
          <w:sz w:val="24"/>
          <w:szCs w:val="24"/>
        </w:rPr>
        <w:t>Форма</w:t>
      </w:r>
      <w:r w:rsidRPr="00DD3D51">
        <w:rPr>
          <w:rFonts w:eastAsia="Times New Roman"/>
          <w:color w:val="000000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z w:val="24"/>
          <w:szCs w:val="24"/>
        </w:rPr>
        <w:t>обучения</w:t>
      </w:r>
      <w:r w:rsidRPr="00DD3D51">
        <w:rPr>
          <w:rFonts w:eastAsia="Times New Roman"/>
          <w:color w:val="000000"/>
          <w:sz w:val="24"/>
          <w:szCs w:val="24"/>
        </w:rPr>
        <w:t xml:space="preserve"> </w:t>
      </w:r>
      <w:r w:rsidRPr="00DD3D51">
        <w:rPr>
          <w:rFonts w:eastAsia="Times New Roman"/>
          <w:i/>
          <w:iCs/>
          <w:color w:val="000000"/>
          <w:sz w:val="24"/>
          <w:szCs w:val="24"/>
        </w:rPr>
        <w:t xml:space="preserve">- </w:t>
      </w:r>
      <w:r w:rsidRPr="00DD3D51">
        <w:rPr>
          <w:rFonts w:eastAsia="Times New Roman" w:cs="Times New Roman"/>
          <w:color w:val="000000"/>
          <w:sz w:val="24"/>
          <w:szCs w:val="24"/>
        </w:rPr>
        <w:t>коллективная</w:t>
      </w:r>
      <w:r w:rsidRPr="00DD3D51">
        <w:rPr>
          <w:rFonts w:eastAsia="Times New Roman"/>
          <w:color w:val="000000"/>
          <w:sz w:val="24"/>
          <w:szCs w:val="24"/>
        </w:rPr>
        <w:t>.</w:t>
      </w:r>
      <w:proofErr w:type="gramEnd"/>
    </w:p>
    <w:p w:rsidR="00DD3D51" w:rsidRPr="00DD3D51" w:rsidRDefault="00DD3D51" w:rsidP="00DD3D51">
      <w:pPr>
        <w:shd w:val="clear" w:color="auto" w:fill="FFFFFF"/>
        <w:tabs>
          <w:tab w:val="left" w:pos="356"/>
        </w:tabs>
        <w:spacing w:before="122"/>
        <w:ind w:left="14"/>
        <w:rPr>
          <w:sz w:val="24"/>
          <w:szCs w:val="24"/>
        </w:rPr>
      </w:pPr>
      <w:r w:rsidRPr="00DD3D51">
        <w:rPr>
          <w:i/>
          <w:iCs/>
          <w:color w:val="000000"/>
          <w:spacing w:val="14"/>
          <w:sz w:val="24"/>
          <w:szCs w:val="24"/>
        </w:rPr>
        <w:t>5.</w:t>
      </w:r>
      <w:r w:rsidRPr="00DD3D51">
        <w:rPr>
          <w:i/>
          <w:iCs/>
          <w:color w:val="000000"/>
          <w:sz w:val="24"/>
          <w:szCs w:val="24"/>
        </w:rPr>
        <w:tab/>
      </w:r>
      <w:r w:rsidRPr="00DD3D51">
        <w:rPr>
          <w:rFonts w:eastAsia="Times New Roman" w:cs="Times New Roman"/>
          <w:color w:val="000000"/>
          <w:sz w:val="24"/>
          <w:szCs w:val="24"/>
        </w:rPr>
        <w:t>Главный</w:t>
      </w:r>
      <w:r w:rsidRPr="00DD3D51">
        <w:rPr>
          <w:rFonts w:eastAsia="Times New Roman"/>
          <w:color w:val="000000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z w:val="24"/>
          <w:szCs w:val="24"/>
        </w:rPr>
        <w:t>этап</w:t>
      </w:r>
      <w:r w:rsidRPr="00DD3D51">
        <w:rPr>
          <w:rFonts w:eastAsia="Times New Roman"/>
          <w:color w:val="000000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z w:val="24"/>
          <w:szCs w:val="24"/>
        </w:rPr>
        <w:t>урока</w:t>
      </w:r>
      <w:r w:rsidRPr="00DD3D51">
        <w:rPr>
          <w:rFonts w:eastAsia="Times New Roman"/>
          <w:color w:val="000000"/>
          <w:sz w:val="24"/>
          <w:szCs w:val="24"/>
        </w:rPr>
        <w:t xml:space="preserve"> - </w:t>
      </w:r>
      <w:r w:rsidRPr="00DD3D51">
        <w:rPr>
          <w:rFonts w:eastAsia="Times New Roman" w:cs="Times New Roman"/>
          <w:color w:val="000000"/>
          <w:sz w:val="24"/>
          <w:szCs w:val="24"/>
        </w:rPr>
        <w:t>практическая</w:t>
      </w:r>
      <w:r w:rsidRPr="00DD3D51">
        <w:rPr>
          <w:rFonts w:eastAsia="Times New Roman"/>
          <w:color w:val="000000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z w:val="24"/>
          <w:szCs w:val="24"/>
        </w:rPr>
        <w:t>работа</w:t>
      </w:r>
      <w:r w:rsidRPr="00DD3D51">
        <w:rPr>
          <w:rFonts w:eastAsia="Times New Roman"/>
          <w:color w:val="000000"/>
          <w:sz w:val="24"/>
          <w:szCs w:val="24"/>
        </w:rPr>
        <w:t>.</w:t>
      </w:r>
    </w:p>
    <w:p w:rsidR="00DD3D51" w:rsidRPr="00DD3D51" w:rsidRDefault="00DD3D51" w:rsidP="00DD3D51">
      <w:pPr>
        <w:widowControl w:val="0"/>
        <w:numPr>
          <w:ilvl w:val="0"/>
          <w:numId w:val="17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before="29" w:after="0" w:line="342" w:lineRule="exact"/>
        <w:ind w:left="50"/>
        <w:rPr>
          <w:color w:val="000000"/>
          <w:spacing w:val="-15"/>
          <w:sz w:val="24"/>
          <w:szCs w:val="24"/>
        </w:rPr>
      </w:pP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практическое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задание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соответствует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изучаемому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материалу</w:t>
      </w:r>
    </w:p>
    <w:p w:rsidR="00DD3D51" w:rsidRPr="00DD3D51" w:rsidRDefault="00DD3D51" w:rsidP="00DD3D51">
      <w:pPr>
        <w:widowControl w:val="0"/>
        <w:numPr>
          <w:ilvl w:val="0"/>
          <w:numId w:val="17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before="4" w:after="0" w:line="342" w:lineRule="exact"/>
        <w:ind w:left="50"/>
        <w:rPr>
          <w:color w:val="000000"/>
          <w:spacing w:val="-11"/>
          <w:sz w:val="24"/>
          <w:szCs w:val="24"/>
        </w:rPr>
      </w:pP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проведён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инструктаж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по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ТБ</w:t>
      </w:r>
    </w:p>
    <w:p w:rsidR="00DD3D51" w:rsidRPr="00DD3D51" w:rsidRDefault="00DD3D51" w:rsidP="00DD3D51">
      <w:pPr>
        <w:widowControl w:val="0"/>
        <w:numPr>
          <w:ilvl w:val="0"/>
          <w:numId w:val="17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before="7" w:after="0" w:line="342" w:lineRule="exact"/>
        <w:ind w:left="50" w:right="547"/>
        <w:rPr>
          <w:color w:val="000000"/>
          <w:spacing w:val="-13"/>
          <w:sz w:val="24"/>
          <w:szCs w:val="24"/>
        </w:rPr>
      </w:pP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осуществлён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контроль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за</w:t>
      </w:r>
      <w:proofErr w:type="gramEnd"/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выполнением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практической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работы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со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стороны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br/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учителя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самоконтроль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учащихся</w:t>
      </w:r>
    </w:p>
    <w:p w:rsidR="00DD3D51" w:rsidRPr="00DD3D51" w:rsidRDefault="00DD3D51" w:rsidP="00DD3D51">
      <w:pPr>
        <w:widowControl w:val="0"/>
        <w:numPr>
          <w:ilvl w:val="0"/>
          <w:numId w:val="17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after="0" w:line="342" w:lineRule="exact"/>
        <w:ind w:left="50"/>
        <w:rPr>
          <w:color w:val="000000"/>
          <w:spacing w:val="-11"/>
          <w:sz w:val="24"/>
          <w:szCs w:val="24"/>
        </w:rPr>
      </w:pP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lastRenderedPageBreak/>
        <w:t>подведён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итог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работы</w:t>
      </w:r>
      <w:r w:rsidRPr="00DD3D51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DD3D51" w:rsidRPr="00DD3D51" w:rsidRDefault="00DD3D51" w:rsidP="00DD3D51">
      <w:pPr>
        <w:shd w:val="clear" w:color="auto" w:fill="FFFFFF"/>
        <w:tabs>
          <w:tab w:val="left" w:pos="356"/>
        </w:tabs>
        <w:spacing w:before="76" w:line="342" w:lineRule="exact"/>
        <w:ind w:left="14"/>
        <w:rPr>
          <w:sz w:val="24"/>
          <w:szCs w:val="24"/>
        </w:rPr>
      </w:pPr>
      <w:r w:rsidRPr="00DD3D51">
        <w:rPr>
          <w:color w:val="000000"/>
          <w:spacing w:val="9"/>
          <w:sz w:val="24"/>
          <w:szCs w:val="24"/>
        </w:rPr>
        <w:t>6.</w:t>
      </w:r>
      <w:r w:rsidRPr="00DD3D51">
        <w:rPr>
          <w:color w:val="000000"/>
          <w:sz w:val="24"/>
          <w:szCs w:val="24"/>
        </w:rPr>
        <w:tab/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Связь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главного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этапа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с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другими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этапами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урока</w:t>
      </w:r>
      <w:r w:rsidRPr="00DD3D51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DD3D51" w:rsidRPr="00DD3D51" w:rsidRDefault="00DD3D51" w:rsidP="00DD3D51">
      <w:pPr>
        <w:widowControl w:val="0"/>
        <w:numPr>
          <w:ilvl w:val="0"/>
          <w:numId w:val="1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8" w:after="0" w:line="342" w:lineRule="exact"/>
        <w:ind w:left="58"/>
        <w:rPr>
          <w:color w:val="000000"/>
          <w:spacing w:val="-13"/>
          <w:sz w:val="24"/>
          <w:szCs w:val="24"/>
        </w:rPr>
      </w:pPr>
      <w:r w:rsidRPr="00DD3D51">
        <w:rPr>
          <w:rFonts w:eastAsia="Times New Roman" w:cs="Times New Roman"/>
          <w:color w:val="000000"/>
          <w:sz w:val="24"/>
          <w:szCs w:val="24"/>
        </w:rPr>
        <w:t>орг</w:t>
      </w:r>
      <w:r w:rsidRPr="00DD3D51">
        <w:rPr>
          <w:rFonts w:eastAsia="Times New Roman"/>
          <w:color w:val="000000"/>
          <w:sz w:val="24"/>
          <w:szCs w:val="24"/>
        </w:rPr>
        <w:t xml:space="preserve">. </w:t>
      </w:r>
      <w:r w:rsidRPr="00DD3D51">
        <w:rPr>
          <w:rFonts w:eastAsia="Times New Roman" w:cs="Times New Roman"/>
          <w:color w:val="000000"/>
          <w:sz w:val="24"/>
          <w:szCs w:val="24"/>
        </w:rPr>
        <w:t>момент</w:t>
      </w:r>
      <w:r w:rsidRPr="00DD3D51">
        <w:rPr>
          <w:rFonts w:eastAsia="Times New Roman"/>
          <w:color w:val="000000"/>
          <w:sz w:val="24"/>
          <w:szCs w:val="24"/>
        </w:rPr>
        <w:t xml:space="preserve"> - </w:t>
      </w:r>
      <w:r w:rsidRPr="00DD3D51">
        <w:rPr>
          <w:rFonts w:eastAsia="Times New Roman" w:cs="Times New Roman"/>
          <w:color w:val="000000"/>
          <w:sz w:val="24"/>
          <w:szCs w:val="24"/>
        </w:rPr>
        <w:t>позволил</w:t>
      </w:r>
      <w:r w:rsidRPr="00DD3D51">
        <w:rPr>
          <w:rFonts w:eastAsia="Times New Roman"/>
          <w:color w:val="000000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z w:val="24"/>
          <w:szCs w:val="24"/>
        </w:rPr>
        <w:t>выявить</w:t>
      </w:r>
      <w:r w:rsidRPr="00DD3D51">
        <w:rPr>
          <w:rFonts w:eastAsia="Times New Roman"/>
          <w:color w:val="000000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z w:val="24"/>
          <w:szCs w:val="24"/>
        </w:rPr>
        <w:t>готовность</w:t>
      </w:r>
      <w:r w:rsidRPr="00DD3D51">
        <w:rPr>
          <w:rFonts w:eastAsia="Times New Roman"/>
          <w:color w:val="000000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z w:val="24"/>
          <w:szCs w:val="24"/>
        </w:rPr>
        <w:t>учащихся</w:t>
      </w:r>
      <w:r w:rsidRPr="00DD3D51">
        <w:rPr>
          <w:rFonts w:eastAsia="Times New Roman"/>
          <w:color w:val="000000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z w:val="24"/>
          <w:szCs w:val="24"/>
        </w:rPr>
        <w:t>к</w:t>
      </w:r>
      <w:r w:rsidRPr="00DD3D51">
        <w:rPr>
          <w:rFonts w:eastAsia="Times New Roman"/>
          <w:color w:val="000000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z w:val="24"/>
          <w:szCs w:val="24"/>
        </w:rPr>
        <w:t>уроку</w:t>
      </w:r>
    </w:p>
    <w:p w:rsidR="00DD3D51" w:rsidRPr="00DD3D51" w:rsidRDefault="00DD3D51" w:rsidP="00DD3D51">
      <w:pPr>
        <w:widowControl w:val="0"/>
        <w:numPr>
          <w:ilvl w:val="0"/>
          <w:numId w:val="1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42" w:lineRule="exact"/>
        <w:ind w:left="58"/>
        <w:rPr>
          <w:color w:val="000000"/>
          <w:spacing w:val="-11"/>
          <w:sz w:val="24"/>
          <w:szCs w:val="24"/>
        </w:rPr>
      </w:pP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повторение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и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объяснение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нового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материала</w:t>
      </w:r>
    </w:p>
    <w:p w:rsidR="00DD3D51" w:rsidRPr="00DD3D51" w:rsidRDefault="00DD3D51" w:rsidP="00DD3D51">
      <w:pPr>
        <w:widowControl w:val="0"/>
        <w:numPr>
          <w:ilvl w:val="0"/>
          <w:numId w:val="1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42" w:lineRule="exact"/>
        <w:ind w:left="58"/>
        <w:rPr>
          <w:color w:val="000000"/>
          <w:spacing w:val="-11"/>
          <w:sz w:val="24"/>
          <w:szCs w:val="24"/>
        </w:rPr>
      </w:pP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проведение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инструктажа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по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ТБ</w:t>
      </w:r>
    </w:p>
    <w:p w:rsidR="00DD3D51" w:rsidRPr="00DD3D51" w:rsidRDefault="00DD3D51" w:rsidP="00DD3D51">
      <w:pPr>
        <w:shd w:val="clear" w:color="auto" w:fill="FFFFFF"/>
        <w:spacing w:line="342" w:lineRule="exact"/>
        <w:ind w:left="65" w:right="1094"/>
        <w:rPr>
          <w:sz w:val="24"/>
          <w:szCs w:val="24"/>
        </w:rPr>
      </w:pPr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>Главный</w:t>
      </w:r>
      <w:r w:rsidRPr="00DD3D5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>этап</w:t>
      </w:r>
      <w:r w:rsidRPr="00DD3D5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>непосредственно</w:t>
      </w:r>
      <w:r w:rsidRPr="00DD3D5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>связан</w:t>
      </w:r>
      <w:r w:rsidRPr="00DD3D5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>с</w:t>
      </w:r>
      <w:r w:rsidRPr="00DD3D5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>предыдущими</w:t>
      </w:r>
      <w:r w:rsidRPr="00DD3D51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>этапами</w:t>
      </w:r>
      <w:r w:rsidRPr="00DD3D51">
        <w:rPr>
          <w:rFonts w:eastAsia="Times New Roman"/>
          <w:color w:val="000000"/>
          <w:spacing w:val="-4"/>
          <w:sz w:val="24"/>
          <w:szCs w:val="24"/>
        </w:rPr>
        <w:t xml:space="preserve">. </w:t>
      </w:r>
      <w:r w:rsidRPr="00DD3D51">
        <w:rPr>
          <w:rFonts w:eastAsia="Times New Roman" w:cs="Times New Roman"/>
          <w:color w:val="000000"/>
          <w:spacing w:val="-4"/>
          <w:sz w:val="24"/>
          <w:szCs w:val="24"/>
        </w:rPr>
        <w:t xml:space="preserve">Учащиеся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вспомнили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узнали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новое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выполнили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практическую</w:t>
      </w:r>
      <w:r w:rsidRPr="00DD3D5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1"/>
          <w:sz w:val="24"/>
          <w:szCs w:val="24"/>
        </w:rPr>
        <w:t>работу</w:t>
      </w:r>
      <w:r w:rsidRPr="00DD3D51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DD3D51" w:rsidRPr="00DD3D51" w:rsidRDefault="00DD3D51" w:rsidP="00DD3D51">
      <w:pPr>
        <w:shd w:val="clear" w:color="auto" w:fill="FFFFFF"/>
        <w:tabs>
          <w:tab w:val="left" w:pos="356"/>
        </w:tabs>
        <w:spacing w:before="108"/>
        <w:ind w:left="14"/>
        <w:rPr>
          <w:sz w:val="24"/>
          <w:szCs w:val="24"/>
        </w:rPr>
      </w:pPr>
      <w:r w:rsidRPr="00DD3D51">
        <w:rPr>
          <w:color w:val="000000"/>
          <w:spacing w:val="5"/>
          <w:sz w:val="24"/>
          <w:szCs w:val="24"/>
        </w:rPr>
        <w:t>7.</w:t>
      </w:r>
      <w:r w:rsidRPr="00DD3D51">
        <w:rPr>
          <w:color w:val="000000"/>
          <w:sz w:val="24"/>
          <w:szCs w:val="24"/>
        </w:rPr>
        <w:tab/>
      </w:r>
      <w:proofErr w:type="gramStart"/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Считаю</w:t>
      </w:r>
      <w:proofErr w:type="gramEnd"/>
      <w:r>
        <w:rPr>
          <w:rFonts w:eastAsia="Times New Roman" w:cs="Times New Roman"/>
          <w:color w:val="000000"/>
          <w:spacing w:val="-2"/>
          <w:sz w:val="24"/>
          <w:szCs w:val="24"/>
        </w:rPr>
        <w:t xml:space="preserve"> цели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урока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достигнуты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.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Результат</w:t>
      </w:r>
      <w:r w:rsidRPr="00DD3D51">
        <w:rPr>
          <w:rFonts w:eastAsia="Times New Roman"/>
          <w:color w:val="000000"/>
          <w:spacing w:val="-2"/>
          <w:sz w:val="24"/>
          <w:szCs w:val="24"/>
        </w:rPr>
        <w:t xml:space="preserve"> - </w:t>
      </w:r>
      <w:r w:rsidRPr="00DD3D51">
        <w:rPr>
          <w:rFonts w:eastAsia="Times New Roman" w:cs="Times New Roman"/>
          <w:color w:val="000000"/>
          <w:spacing w:val="-2"/>
          <w:sz w:val="24"/>
          <w:szCs w:val="24"/>
        </w:rPr>
        <w:t>выставка</w:t>
      </w:r>
      <w:r w:rsidRPr="00DD3D51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DD3D51" w:rsidRPr="00DD3D51" w:rsidRDefault="00DD3D51" w:rsidP="00DD3D51">
      <w:pPr>
        <w:shd w:val="clear" w:color="auto" w:fill="FFFFFF"/>
        <w:tabs>
          <w:tab w:val="left" w:pos="400"/>
        </w:tabs>
        <w:spacing w:before="61"/>
        <w:ind w:left="122"/>
        <w:rPr>
          <w:sz w:val="24"/>
          <w:szCs w:val="24"/>
        </w:rPr>
      </w:pPr>
      <w:r w:rsidRPr="00DD3D51">
        <w:rPr>
          <w:color w:val="000000"/>
          <w:spacing w:val="-10"/>
          <w:sz w:val="24"/>
          <w:szCs w:val="24"/>
        </w:rPr>
        <w:t>8.</w:t>
      </w:r>
      <w:r w:rsidRPr="00DD3D51">
        <w:rPr>
          <w:color w:val="000000"/>
          <w:sz w:val="24"/>
          <w:szCs w:val="24"/>
        </w:rPr>
        <w:tab/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Я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работаю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в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системе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по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теме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: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Русское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народное</w:t>
      </w:r>
      <w:r w:rsidRPr="00DD3D5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D3D51">
        <w:rPr>
          <w:rFonts w:eastAsia="Times New Roman" w:cs="Times New Roman"/>
          <w:color w:val="000000"/>
          <w:spacing w:val="-3"/>
          <w:sz w:val="24"/>
          <w:szCs w:val="24"/>
        </w:rPr>
        <w:t>творчество</w:t>
      </w:r>
      <w:r w:rsidRPr="00DD3D51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7C26A8" w:rsidRPr="00E709EC" w:rsidRDefault="007C26A8" w:rsidP="00E709EC">
      <w:pPr>
        <w:tabs>
          <w:tab w:val="left" w:pos="1875"/>
        </w:tabs>
      </w:pPr>
    </w:p>
    <w:p w:rsidR="00706E7E" w:rsidRPr="0033700F" w:rsidRDefault="00706E7E" w:rsidP="002869C6">
      <w:pPr>
        <w:tabs>
          <w:tab w:val="left" w:pos="1875"/>
        </w:tabs>
        <w:ind w:left="30"/>
        <w:rPr>
          <w:b/>
        </w:rPr>
      </w:pPr>
    </w:p>
    <w:p w:rsidR="000C5246" w:rsidRDefault="000C5246" w:rsidP="00253B60">
      <w:pPr>
        <w:tabs>
          <w:tab w:val="left" w:pos="1875"/>
        </w:tabs>
      </w:pPr>
    </w:p>
    <w:p w:rsidR="000C5246" w:rsidRDefault="000C5246" w:rsidP="00253B60">
      <w:pPr>
        <w:tabs>
          <w:tab w:val="left" w:pos="1875"/>
        </w:tabs>
      </w:pPr>
    </w:p>
    <w:p w:rsidR="005146A8" w:rsidRPr="00253B60" w:rsidRDefault="005146A8" w:rsidP="00253B60">
      <w:pPr>
        <w:tabs>
          <w:tab w:val="left" w:pos="1875"/>
        </w:tabs>
      </w:pPr>
    </w:p>
    <w:sectPr w:rsidR="005146A8" w:rsidRPr="00253B60" w:rsidSect="001F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249"/>
    <w:multiLevelType w:val="hybridMultilevel"/>
    <w:tmpl w:val="FC44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E2AB9"/>
    <w:multiLevelType w:val="hybridMultilevel"/>
    <w:tmpl w:val="595C7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0CE4"/>
    <w:multiLevelType w:val="hybridMultilevel"/>
    <w:tmpl w:val="5082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F1BA1"/>
    <w:multiLevelType w:val="hybridMultilevel"/>
    <w:tmpl w:val="5E6001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091239"/>
    <w:multiLevelType w:val="hybridMultilevel"/>
    <w:tmpl w:val="F7680A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B65E0"/>
    <w:multiLevelType w:val="hybridMultilevel"/>
    <w:tmpl w:val="448AB27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26246031"/>
    <w:multiLevelType w:val="singleLevel"/>
    <w:tmpl w:val="0BE49E32"/>
    <w:lvl w:ilvl="0">
      <w:start w:val="1"/>
      <w:numFmt w:val="decimal"/>
      <w:lvlText w:val="%1)"/>
      <w:legacy w:legacy="1" w:legacySpace="0" w:legacyIndent="291"/>
      <w:lvlJc w:val="left"/>
      <w:rPr>
        <w:rFonts w:ascii="Arial" w:hAnsi="Arial" w:cs="Arial" w:hint="default"/>
      </w:rPr>
    </w:lvl>
  </w:abstractNum>
  <w:abstractNum w:abstractNumId="7">
    <w:nsid w:val="33B43DC2"/>
    <w:multiLevelType w:val="hybridMultilevel"/>
    <w:tmpl w:val="EFB0D59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64D69D7"/>
    <w:multiLevelType w:val="hybridMultilevel"/>
    <w:tmpl w:val="A202CC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3E2B2F8D"/>
    <w:multiLevelType w:val="singleLevel"/>
    <w:tmpl w:val="C096ECDC"/>
    <w:lvl w:ilvl="0">
      <w:start w:val="1"/>
      <w:numFmt w:val="decimal"/>
      <w:lvlText w:val="%1."/>
      <w:legacy w:legacy="1" w:legacySpace="0" w:legacyIndent="342"/>
      <w:lvlJc w:val="left"/>
      <w:rPr>
        <w:rFonts w:ascii="Arial" w:hAnsi="Arial" w:cs="Arial" w:hint="default"/>
      </w:rPr>
    </w:lvl>
  </w:abstractNum>
  <w:abstractNum w:abstractNumId="10">
    <w:nsid w:val="3FB306F9"/>
    <w:multiLevelType w:val="singleLevel"/>
    <w:tmpl w:val="83D88A7A"/>
    <w:lvl w:ilvl="0">
      <w:start w:val="1"/>
      <w:numFmt w:val="decimal"/>
      <w:lvlText w:val="%1)"/>
      <w:legacy w:legacy="1" w:legacySpace="0" w:legacyIndent="292"/>
      <w:lvlJc w:val="left"/>
      <w:rPr>
        <w:rFonts w:ascii="Arial" w:hAnsi="Arial" w:cs="Arial" w:hint="default"/>
      </w:rPr>
    </w:lvl>
  </w:abstractNum>
  <w:abstractNum w:abstractNumId="11">
    <w:nsid w:val="3FDE77D8"/>
    <w:multiLevelType w:val="hybridMultilevel"/>
    <w:tmpl w:val="E52C4E0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42394C0E"/>
    <w:multiLevelType w:val="hybridMultilevel"/>
    <w:tmpl w:val="3A1C9BB4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4FD55AE0"/>
    <w:multiLevelType w:val="hybridMultilevel"/>
    <w:tmpl w:val="3DCE76B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5D4E31A6"/>
    <w:multiLevelType w:val="hybridMultilevel"/>
    <w:tmpl w:val="C9C6524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6F282419"/>
    <w:multiLevelType w:val="hybridMultilevel"/>
    <w:tmpl w:val="2974D5F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74DA1D00"/>
    <w:multiLevelType w:val="singleLevel"/>
    <w:tmpl w:val="8AB6D854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7">
    <w:nsid w:val="75B85DE2"/>
    <w:multiLevelType w:val="hybridMultilevel"/>
    <w:tmpl w:val="922286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7"/>
  </w:num>
  <w:num w:numId="5">
    <w:abstractNumId w:val="14"/>
  </w:num>
  <w:num w:numId="6">
    <w:abstractNumId w:val="13"/>
  </w:num>
  <w:num w:numId="7">
    <w:abstractNumId w:val="11"/>
  </w:num>
  <w:num w:numId="8">
    <w:abstractNumId w:val="15"/>
  </w:num>
  <w:num w:numId="9">
    <w:abstractNumId w:val="2"/>
  </w:num>
  <w:num w:numId="10">
    <w:abstractNumId w:val="17"/>
  </w:num>
  <w:num w:numId="11">
    <w:abstractNumId w:val="3"/>
  </w:num>
  <w:num w:numId="12">
    <w:abstractNumId w:val="8"/>
  </w:num>
  <w:num w:numId="13">
    <w:abstractNumId w:val="0"/>
  </w:num>
  <w:num w:numId="14">
    <w:abstractNumId w:val="1"/>
  </w:num>
  <w:num w:numId="15">
    <w:abstractNumId w:val="9"/>
  </w:num>
  <w:num w:numId="16">
    <w:abstractNumId w:val="6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373"/>
    <w:rsid w:val="000521B5"/>
    <w:rsid w:val="0008653F"/>
    <w:rsid w:val="000A703A"/>
    <w:rsid w:val="000C5246"/>
    <w:rsid w:val="000E43FF"/>
    <w:rsid w:val="00147BD2"/>
    <w:rsid w:val="00191435"/>
    <w:rsid w:val="001F6FCF"/>
    <w:rsid w:val="001F7373"/>
    <w:rsid w:val="00246E08"/>
    <w:rsid w:val="00253B60"/>
    <w:rsid w:val="002869C6"/>
    <w:rsid w:val="002C2C6C"/>
    <w:rsid w:val="003029C2"/>
    <w:rsid w:val="0033700F"/>
    <w:rsid w:val="0036627B"/>
    <w:rsid w:val="004500D9"/>
    <w:rsid w:val="0047696E"/>
    <w:rsid w:val="004D4CBF"/>
    <w:rsid w:val="004F4D34"/>
    <w:rsid w:val="005146A8"/>
    <w:rsid w:val="00557958"/>
    <w:rsid w:val="005B118A"/>
    <w:rsid w:val="005B166E"/>
    <w:rsid w:val="006E223F"/>
    <w:rsid w:val="00706E7E"/>
    <w:rsid w:val="00724B23"/>
    <w:rsid w:val="007254F2"/>
    <w:rsid w:val="0077016B"/>
    <w:rsid w:val="007C26A8"/>
    <w:rsid w:val="00807326"/>
    <w:rsid w:val="008555FD"/>
    <w:rsid w:val="00865AC8"/>
    <w:rsid w:val="00870879"/>
    <w:rsid w:val="00873292"/>
    <w:rsid w:val="008B4950"/>
    <w:rsid w:val="0095042C"/>
    <w:rsid w:val="0099095E"/>
    <w:rsid w:val="009B3978"/>
    <w:rsid w:val="009F2623"/>
    <w:rsid w:val="00AA13BB"/>
    <w:rsid w:val="00AC3BEC"/>
    <w:rsid w:val="00AE663D"/>
    <w:rsid w:val="00AE7293"/>
    <w:rsid w:val="00B7481B"/>
    <w:rsid w:val="00B76AF5"/>
    <w:rsid w:val="00B92390"/>
    <w:rsid w:val="00C94193"/>
    <w:rsid w:val="00D26C24"/>
    <w:rsid w:val="00D519FE"/>
    <w:rsid w:val="00D95A7C"/>
    <w:rsid w:val="00DA6645"/>
    <w:rsid w:val="00DB7AAB"/>
    <w:rsid w:val="00DD3D51"/>
    <w:rsid w:val="00E273A0"/>
    <w:rsid w:val="00E709EC"/>
    <w:rsid w:val="00E8432F"/>
    <w:rsid w:val="00ED427E"/>
    <w:rsid w:val="00F16531"/>
    <w:rsid w:val="00F31583"/>
    <w:rsid w:val="00F332AD"/>
    <w:rsid w:val="00FC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 Алексей</dc:creator>
  <cp:keywords/>
  <dc:description/>
  <cp:lastModifiedBy>Леонтьев Алексей Андреевич</cp:lastModifiedBy>
  <cp:revision>22</cp:revision>
  <cp:lastPrinted>2010-10-18T14:59:00Z</cp:lastPrinted>
  <dcterms:created xsi:type="dcterms:W3CDTF">2010-09-26T13:23:00Z</dcterms:created>
  <dcterms:modified xsi:type="dcterms:W3CDTF">2013-11-19T12:07:00Z</dcterms:modified>
</cp:coreProperties>
</file>