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900" w:rsidRDefault="00464900" w:rsidP="00464900">
      <w:pPr>
        <w:jc w:val="center"/>
        <w:rPr>
          <w:sz w:val="40"/>
          <w:szCs w:val="40"/>
        </w:rPr>
      </w:pPr>
      <w:r>
        <w:rPr>
          <w:sz w:val="40"/>
          <w:szCs w:val="40"/>
        </w:rPr>
        <w:t>§15 (п. 15.2)</w:t>
      </w:r>
    </w:p>
    <w:p w:rsidR="00464900" w:rsidRDefault="00464900" w:rsidP="00464900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521335</wp:posOffset>
            </wp:positionV>
            <wp:extent cx="5191125" cy="9001125"/>
            <wp:effectExtent l="1924050" t="0" r="1914525" b="0"/>
            <wp:wrapTight wrapText="bothSides">
              <wp:wrapPolygon edited="0">
                <wp:start x="21600" y="-46"/>
                <wp:lineTo x="40" y="-46"/>
                <wp:lineTo x="40" y="21623"/>
                <wp:lineTo x="21600" y="21623"/>
                <wp:lineTo x="21600" y="-4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91125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900">
        <w:rPr>
          <w:sz w:val="40"/>
          <w:szCs w:val="40"/>
        </w:rPr>
        <w:t>Деление окружности на равные части</w:t>
      </w:r>
    </w:p>
    <w:p w:rsidR="008378E8" w:rsidRDefault="00D65FBB" w:rsidP="00464900">
      <w:pPr>
        <w:tabs>
          <w:tab w:val="left" w:pos="1005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36195" distB="36195" distL="6401435" distR="6401435" simplePos="0" relativeHeight="251659264" behindDoc="1" locked="0" layoutInCell="0" allowOverlap="1">
            <wp:simplePos x="0" y="0"/>
            <wp:positionH relativeFrom="margin">
              <wp:posOffset>-51435</wp:posOffset>
            </wp:positionH>
            <wp:positionV relativeFrom="paragraph">
              <wp:posOffset>-346710</wp:posOffset>
            </wp:positionV>
            <wp:extent cx="6165215" cy="8612505"/>
            <wp:effectExtent l="1238250" t="0" r="1226185" b="0"/>
            <wp:wrapTight wrapText="bothSides">
              <wp:wrapPolygon edited="0">
                <wp:start x="21616" y="-37"/>
                <wp:lineTo x="58" y="-37"/>
                <wp:lineTo x="58" y="21606"/>
                <wp:lineTo x="21616" y="21606"/>
                <wp:lineTo x="21616" y="-3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5215" cy="86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900">
        <w:rPr>
          <w:sz w:val="40"/>
          <w:szCs w:val="40"/>
        </w:rPr>
        <w:tab/>
      </w:r>
    </w:p>
    <w:p w:rsidR="005D60BC" w:rsidRDefault="005D60BC" w:rsidP="00464900">
      <w:pPr>
        <w:tabs>
          <w:tab w:val="left" w:pos="1005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36195" distB="36195" distL="6401435" distR="6401435" simplePos="0" relativeHeight="251660288" behindDoc="1" locked="0" layoutInCell="0" allowOverlap="1">
            <wp:simplePos x="0" y="0"/>
            <wp:positionH relativeFrom="margin">
              <wp:posOffset>429895</wp:posOffset>
            </wp:positionH>
            <wp:positionV relativeFrom="paragraph">
              <wp:posOffset>-749300</wp:posOffset>
            </wp:positionV>
            <wp:extent cx="6379210" cy="9003665"/>
            <wp:effectExtent l="1333500" t="0" r="1316990" b="0"/>
            <wp:wrapTight wrapText="bothSides">
              <wp:wrapPolygon edited="0">
                <wp:start x="21592" y="-51"/>
                <wp:lineTo x="48" y="-51"/>
                <wp:lineTo x="48" y="21611"/>
                <wp:lineTo x="21592" y="21611"/>
                <wp:lineTo x="21592" y="-51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9210" cy="900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60BC" w:rsidSect="0046490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4900"/>
    <w:rsid w:val="00464900"/>
    <w:rsid w:val="005D60BC"/>
    <w:rsid w:val="00AF0D72"/>
    <w:rsid w:val="00C1480D"/>
    <w:rsid w:val="00D65FBB"/>
    <w:rsid w:val="00EE6C18"/>
    <w:rsid w:val="00FD6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alex_oder_leo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Леонтьев Алексей Андреевич</dc:creator>
  <cp:keywords/>
  <dc:description/>
  <cp:lastModifiedBy>Леонтьев Алексей Андреевич</cp:lastModifiedBy>
  <cp:revision>3</cp:revision>
  <dcterms:created xsi:type="dcterms:W3CDTF">2014-04-02T16:39:00Z</dcterms:created>
  <dcterms:modified xsi:type="dcterms:W3CDTF">2014-04-02T16:54:00Z</dcterms:modified>
</cp:coreProperties>
</file>